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8155" w14:textId="48FC71C4" w:rsidR="00BC29D1" w:rsidRPr="00CE325F" w:rsidRDefault="002F37D4">
      <w:pPr>
        <w:pStyle w:val="Title"/>
        <w:rPr>
          <w:rFonts w:asciiTheme="minorHAnsi" w:hAnsiTheme="minorHAnsi" w:cstheme="minorHAnsi"/>
        </w:rPr>
      </w:pPr>
      <w:r w:rsidRPr="00CE325F">
        <w:rPr>
          <w:rFonts w:asciiTheme="minorHAnsi" w:hAnsiTheme="minorHAnsi" w:cstheme="minorHAnsi"/>
        </w:rPr>
        <w:t>CONTRACT OVERVIEW</w:t>
      </w:r>
    </w:p>
    <w:p w14:paraId="4069B1F9" w14:textId="75F33FB9" w:rsidR="002F37D4" w:rsidRPr="00CE325F" w:rsidRDefault="002F37D4" w:rsidP="002F37D4">
      <w:pPr>
        <w:jc w:val="center"/>
        <w:rPr>
          <w:rFonts w:asciiTheme="minorHAnsi" w:hAnsiTheme="minorHAnsi" w:cstheme="minorHAnsi"/>
          <w:b/>
          <w:bCs/>
          <w:snapToGrid w:val="0"/>
        </w:rPr>
      </w:pPr>
      <w:r w:rsidRPr="00CE325F">
        <w:rPr>
          <w:rFonts w:asciiTheme="minorHAnsi" w:hAnsiTheme="minorHAnsi" w:cstheme="minorHAnsi"/>
          <w:b/>
          <w:bCs/>
          <w:snapToGrid w:val="0"/>
        </w:rPr>
        <w:t>CONTRACT DETAILS</w:t>
      </w:r>
    </w:p>
    <w:tbl>
      <w:tblPr>
        <w:tblStyle w:val="TableGrid"/>
        <w:tblW w:w="936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988"/>
        <w:gridCol w:w="1442"/>
        <w:gridCol w:w="180"/>
        <w:gridCol w:w="247"/>
        <w:gridCol w:w="108"/>
        <w:gridCol w:w="365"/>
        <w:gridCol w:w="1980"/>
        <w:gridCol w:w="900"/>
        <w:gridCol w:w="466"/>
        <w:gridCol w:w="249"/>
        <w:gridCol w:w="1265"/>
        <w:gridCol w:w="1170"/>
      </w:tblGrid>
      <w:tr w:rsidR="002F37D4" w:rsidRPr="00CE325F" w14:paraId="72F1DC2F" w14:textId="77777777" w:rsidTr="00573DE5">
        <w:trPr>
          <w:trHeight w:val="171"/>
        </w:trPr>
        <w:tc>
          <w:tcPr>
            <w:tcW w:w="2430" w:type="dxa"/>
            <w:gridSpan w:val="2"/>
          </w:tcPr>
          <w:p w14:paraId="03195C3B" w14:textId="73E3035B" w:rsidR="002F37D4" w:rsidRPr="00CE325F" w:rsidRDefault="002F37D4" w:rsidP="002F37D4">
            <w:pPr>
              <w:rPr>
                <w:rFonts w:asciiTheme="minorHAnsi" w:hAnsiTheme="minorHAnsi" w:cstheme="minorHAnsi"/>
                <w:b/>
                <w:bCs/>
                <w:snapToGrid w:val="0"/>
              </w:rPr>
            </w:pPr>
            <w:r w:rsidRPr="00CE325F">
              <w:rPr>
                <w:rFonts w:asciiTheme="minorHAnsi" w:hAnsiTheme="minorHAnsi" w:cstheme="minorHAnsi"/>
                <w:b/>
                <w:bCs/>
                <w:snapToGrid w:val="0"/>
              </w:rPr>
              <w:t>Hotel / Venue:</w:t>
            </w:r>
          </w:p>
        </w:tc>
        <w:tc>
          <w:tcPr>
            <w:tcW w:w="6930" w:type="dxa"/>
            <w:gridSpan w:val="10"/>
          </w:tcPr>
          <w:p w14:paraId="7EF4085D" w14:textId="45E01FE2" w:rsidR="002F37D4" w:rsidRPr="00CE325F" w:rsidRDefault="00573DE5" w:rsidP="002F37D4">
            <w:pPr>
              <w:rPr>
                <w:rFonts w:asciiTheme="minorHAnsi" w:hAnsiTheme="minorHAnsi" w:cstheme="minorHAnsi"/>
                <w:snapToGrid w:val="0"/>
              </w:rPr>
            </w:pPr>
            <w:r w:rsidRPr="00573DE5">
              <w:rPr>
                <w:rFonts w:asciiTheme="minorHAnsi" w:hAnsiTheme="minorHAnsi" w:cstheme="minorHAnsi"/>
                <w:snapToGrid w:val="0"/>
              </w:rPr>
              <w:t>Clarion Congress Hotel Prague</w:t>
            </w:r>
            <w:r>
              <w:rPr>
                <w:rFonts w:asciiTheme="minorHAnsi" w:hAnsiTheme="minorHAnsi" w:cstheme="minorHAnsi"/>
                <w:snapToGrid w:val="0"/>
              </w:rPr>
              <w:t xml:space="preserve"> </w:t>
            </w:r>
            <w:r w:rsidRPr="00573DE5">
              <w:rPr>
                <w:rFonts w:asciiTheme="minorHAnsi" w:hAnsiTheme="minorHAnsi" w:cstheme="minorHAnsi"/>
                <w:snapToGrid w:val="0"/>
              </w:rPr>
              <w:t>Freyova</w:t>
            </w:r>
          </w:p>
        </w:tc>
      </w:tr>
      <w:tr w:rsidR="002F37D4" w:rsidRPr="00023903" w14:paraId="6990F231" w14:textId="77777777" w:rsidTr="00573DE5">
        <w:tc>
          <w:tcPr>
            <w:tcW w:w="2430" w:type="dxa"/>
            <w:gridSpan w:val="2"/>
          </w:tcPr>
          <w:p w14:paraId="730F399A" w14:textId="77777777" w:rsidR="002F37D4" w:rsidRPr="00CE325F" w:rsidRDefault="002F37D4" w:rsidP="002F37D4">
            <w:pPr>
              <w:rPr>
                <w:rFonts w:asciiTheme="minorHAnsi" w:hAnsiTheme="minorHAnsi" w:cstheme="minorHAnsi"/>
                <w:b/>
                <w:bCs/>
                <w:snapToGrid w:val="0"/>
              </w:rPr>
            </w:pPr>
          </w:p>
        </w:tc>
        <w:tc>
          <w:tcPr>
            <w:tcW w:w="6930" w:type="dxa"/>
            <w:gridSpan w:val="10"/>
          </w:tcPr>
          <w:p w14:paraId="2A21B106" w14:textId="2B753BFF" w:rsidR="002F37D4" w:rsidRPr="00573DE5" w:rsidRDefault="00573DE5" w:rsidP="00BB2715">
            <w:pPr>
              <w:pStyle w:val="BodyText"/>
              <w:rPr>
                <w:rFonts w:asciiTheme="minorHAnsi" w:hAnsiTheme="minorHAnsi" w:cstheme="minorHAnsi"/>
                <w:sz w:val="20"/>
              </w:rPr>
            </w:pPr>
            <w:r w:rsidRPr="00573DE5">
              <w:rPr>
                <w:rFonts w:asciiTheme="minorHAnsi" w:hAnsiTheme="minorHAnsi" w:cstheme="minorHAnsi"/>
                <w:sz w:val="20"/>
              </w:rPr>
              <w:t>33 190 00 Prague 9 – Vysočany Czech Republic</w:t>
            </w:r>
          </w:p>
        </w:tc>
      </w:tr>
      <w:tr w:rsidR="00A75187" w:rsidRPr="00CE325F" w14:paraId="5C9788BD" w14:textId="77777777" w:rsidTr="00573DE5">
        <w:tc>
          <w:tcPr>
            <w:tcW w:w="2430" w:type="dxa"/>
            <w:gridSpan w:val="2"/>
          </w:tcPr>
          <w:p w14:paraId="21D8B208" w14:textId="0045A328" w:rsidR="00A75187" w:rsidRPr="00CE325F" w:rsidRDefault="00A75187" w:rsidP="002F37D4">
            <w:pPr>
              <w:rPr>
                <w:rFonts w:asciiTheme="minorHAnsi" w:hAnsiTheme="minorHAnsi" w:cstheme="minorHAnsi"/>
                <w:b/>
                <w:bCs/>
                <w:snapToGrid w:val="0"/>
              </w:rPr>
            </w:pPr>
            <w:r w:rsidRPr="00CE325F">
              <w:rPr>
                <w:rFonts w:asciiTheme="minorHAnsi" w:hAnsiTheme="minorHAnsi" w:cstheme="minorHAnsi"/>
                <w:b/>
                <w:bCs/>
                <w:snapToGrid w:val="0"/>
              </w:rPr>
              <w:t>Conference Dates:</w:t>
            </w:r>
          </w:p>
        </w:tc>
        <w:tc>
          <w:tcPr>
            <w:tcW w:w="6930" w:type="dxa"/>
            <w:gridSpan w:val="10"/>
          </w:tcPr>
          <w:p w14:paraId="11329555" w14:textId="3E78C197" w:rsidR="00A75187" w:rsidRPr="00CE325F" w:rsidRDefault="00573DE5" w:rsidP="00BB2715">
            <w:pPr>
              <w:pStyle w:val="BodyText"/>
              <w:rPr>
                <w:rFonts w:asciiTheme="minorHAnsi" w:hAnsiTheme="minorHAnsi" w:cstheme="minorHAnsi"/>
                <w:sz w:val="20"/>
              </w:rPr>
            </w:pPr>
            <w:r>
              <w:rPr>
                <w:rFonts w:asciiTheme="minorHAnsi" w:hAnsiTheme="minorHAnsi" w:cstheme="minorHAnsi"/>
                <w:sz w:val="20"/>
              </w:rPr>
              <w:t xml:space="preserve">September </w:t>
            </w:r>
            <w:r w:rsidR="007260B8">
              <w:rPr>
                <w:rFonts w:asciiTheme="minorHAnsi" w:hAnsiTheme="minorHAnsi" w:cstheme="minorHAnsi"/>
                <w:sz w:val="20"/>
              </w:rPr>
              <w:t>2</w:t>
            </w:r>
            <w:r w:rsidR="003C4AC2">
              <w:rPr>
                <w:rFonts w:asciiTheme="minorHAnsi" w:hAnsiTheme="minorHAnsi" w:cstheme="minorHAnsi"/>
                <w:sz w:val="20"/>
              </w:rPr>
              <w:t>8</w:t>
            </w:r>
            <w:r>
              <w:rPr>
                <w:rFonts w:asciiTheme="minorHAnsi" w:hAnsiTheme="minorHAnsi" w:cstheme="minorHAnsi"/>
                <w:sz w:val="20"/>
              </w:rPr>
              <w:t>, 2026</w:t>
            </w:r>
          </w:p>
        </w:tc>
      </w:tr>
      <w:tr w:rsidR="00EB3F59" w:rsidRPr="00CE325F" w14:paraId="655462DB" w14:textId="77777777" w:rsidTr="00573DE5">
        <w:tc>
          <w:tcPr>
            <w:tcW w:w="9360" w:type="dxa"/>
            <w:gridSpan w:val="12"/>
            <w:shd w:val="clear" w:color="auto" w:fill="EEECE1" w:themeFill="background2"/>
          </w:tcPr>
          <w:p w14:paraId="65DCDE98" w14:textId="77777777" w:rsidR="00EB3F59" w:rsidRPr="00CE325F" w:rsidRDefault="00EB3F59" w:rsidP="002F37D4">
            <w:pPr>
              <w:rPr>
                <w:rFonts w:asciiTheme="minorHAnsi" w:hAnsiTheme="minorHAnsi" w:cstheme="minorHAnsi"/>
                <w:snapToGrid w:val="0"/>
              </w:rPr>
            </w:pPr>
          </w:p>
        </w:tc>
      </w:tr>
      <w:tr w:rsidR="002F37D4" w:rsidRPr="00CE325F" w14:paraId="6BDF8804" w14:textId="77777777" w:rsidTr="00573DE5">
        <w:tc>
          <w:tcPr>
            <w:tcW w:w="2430" w:type="dxa"/>
            <w:gridSpan w:val="2"/>
          </w:tcPr>
          <w:p w14:paraId="12953C2F" w14:textId="6278E340" w:rsidR="002F37D4" w:rsidRPr="00CE325F" w:rsidRDefault="002F37D4" w:rsidP="002F37D4">
            <w:pPr>
              <w:rPr>
                <w:rFonts w:asciiTheme="minorHAnsi" w:hAnsiTheme="minorHAnsi" w:cstheme="minorHAnsi"/>
                <w:b/>
                <w:bCs/>
                <w:snapToGrid w:val="0"/>
              </w:rPr>
            </w:pPr>
            <w:r w:rsidRPr="00CE325F">
              <w:rPr>
                <w:rFonts w:asciiTheme="minorHAnsi" w:hAnsiTheme="minorHAnsi" w:cstheme="minorHAnsi"/>
                <w:b/>
                <w:snapToGrid w:val="0"/>
              </w:rPr>
              <w:t>Room Rates</w:t>
            </w:r>
            <w:r w:rsidRPr="00CE325F">
              <w:rPr>
                <w:rFonts w:asciiTheme="minorHAnsi" w:hAnsiTheme="minorHAnsi" w:cstheme="minorHAnsi"/>
                <w:snapToGrid w:val="0"/>
              </w:rPr>
              <w:t>:</w:t>
            </w:r>
            <w:r w:rsidRPr="00CE325F">
              <w:rPr>
                <w:rFonts w:asciiTheme="minorHAnsi" w:hAnsiTheme="minorHAnsi" w:cstheme="minorHAnsi"/>
                <w:snapToGrid w:val="0"/>
              </w:rPr>
              <w:tab/>
            </w:r>
          </w:p>
        </w:tc>
        <w:tc>
          <w:tcPr>
            <w:tcW w:w="6930" w:type="dxa"/>
            <w:gridSpan w:val="10"/>
          </w:tcPr>
          <w:p w14:paraId="0232A48E" w14:textId="7D71D1E8" w:rsidR="002F37D4" w:rsidRPr="00CE325F" w:rsidRDefault="00573DE5" w:rsidP="002F37D4">
            <w:pPr>
              <w:rPr>
                <w:rFonts w:asciiTheme="minorHAnsi" w:hAnsiTheme="minorHAnsi" w:cstheme="minorHAnsi"/>
                <w:snapToGrid w:val="0"/>
              </w:rPr>
            </w:pPr>
            <w:r>
              <w:rPr>
                <w:rFonts w:asciiTheme="minorHAnsi" w:hAnsiTheme="minorHAnsi" w:cstheme="minorHAnsi"/>
                <w:snapToGrid w:val="0"/>
              </w:rPr>
              <w:t>EUR 150.00</w:t>
            </w:r>
            <w:r w:rsidR="00925944">
              <w:rPr>
                <w:rFonts w:asciiTheme="minorHAnsi" w:hAnsiTheme="minorHAnsi" w:cstheme="minorHAnsi"/>
                <w:snapToGrid w:val="0"/>
              </w:rPr>
              <w:t xml:space="preserve"> ($</w:t>
            </w:r>
            <w:r w:rsidR="00925944" w:rsidRPr="00925944">
              <w:rPr>
                <w:rFonts w:asciiTheme="minorHAnsi" w:hAnsiTheme="minorHAnsi" w:cstheme="minorHAnsi"/>
                <w:snapToGrid w:val="0"/>
              </w:rPr>
              <w:t>173.98</w:t>
            </w:r>
            <w:r w:rsidR="00925944">
              <w:rPr>
                <w:rFonts w:asciiTheme="minorHAnsi" w:hAnsiTheme="minorHAnsi" w:cstheme="minorHAnsi"/>
                <w:snapToGrid w:val="0"/>
              </w:rPr>
              <w:t>)</w:t>
            </w:r>
          </w:p>
        </w:tc>
      </w:tr>
      <w:tr w:rsidR="008E6D38" w:rsidRPr="00CE325F" w14:paraId="5478FCC3" w14:textId="77777777" w:rsidTr="00573DE5">
        <w:tc>
          <w:tcPr>
            <w:tcW w:w="2430" w:type="dxa"/>
            <w:gridSpan w:val="2"/>
          </w:tcPr>
          <w:p w14:paraId="34EB4B4F" w14:textId="77777777" w:rsidR="008E6D38" w:rsidRPr="00CE325F" w:rsidRDefault="008E6D38" w:rsidP="002F37D4">
            <w:pPr>
              <w:rPr>
                <w:rFonts w:asciiTheme="minorHAnsi" w:hAnsiTheme="minorHAnsi" w:cstheme="minorHAnsi"/>
                <w:b/>
                <w:snapToGrid w:val="0"/>
              </w:rPr>
            </w:pPr>
          </w:p>
        </w:tc>
        <w:tc>
          <w:tcPr>
            <w:tcW w:w="6930" w:type="dxa"/>
            <w:gridSpan w:val="10"/>
          </w:tcPr>
          <w:p w14:paraId="41B4E9C5" w14:textId="1F7E0A8A" w:rsidR="008E6D38" w:rsidRPr="00CE325F" w:rsidRDefault="00573DE5" w:rsidP="002F37D4">
            <w:pPr>
              <w:rPr>
                <w:rFonts w:asciiTheme="minorHAnsi" w:hAnsiTheme="minorHAnsi" w:cstheme="minorHAnsi"/>
                <w:snapToGrid w:val="0"/>
              </w:rPr>
            </w:pPr>
            <w:r>
              <w:rPr>
                <w:rFonts w:asciiTheme="minorHAnsi" w:hAnsiTheme="minorHAnsi" w:cstheme="minorHAnsi"/>
                <w:snapToGrid w:val="0"/>
              </w:rPr>
              <w:t>EUR 165.00</w:t>
            </w:r>
            <w:r w:rsidR="00925944">
              <w:rPr>
                <w:rFonts w:asciiTheme="minorHAnsi" w:hAnsiTheme="minorHAnsi" w:cstheme="minorHAnsi"/>
                <w:snapToGrid w:val="0"/>
              </w:rPr>
              <w:t xml:space="preserve"> ($</w:t>
            </w:r>
            <w:r w:rsidR="00925944" w:rsidRPr="00925944">
              <w:rPr>
                <w:rFonts w:asciiTheme="minorHAnsi" w:hAnsiTheme="minorHAnsi" w:cstheme="minorHAnsi"/>
                <w:snapToGrid w:val="0"/>
              </w:rPr>
              <w:t>191.33</w:t>
            </w:r>
            <w:r w:rsidR="00925944">
              <w:rPr>
                <w:rFonts w:asciiTheme="minorHAnsi" w:hAnsiTheme="minorHAnsi" w:cstheme="minorHAnsi"/>
                <w:snapToGrid w:val="0"/>
              </w:rPr>
              <w:t>)</w:t>
            </w:r>
          </w:p>
        </w:tc>
      </w:tr>
      <w:tr w:rsidR="0046799B" w:rsidRPr="00CE325F" w14:paraId="2AA7F670" w14:textId="77777777" w:rsidTr="00573DE5">
        <w:tc>
          <w:tcPr>
            <w:tcW w:w="9360" w:type="dxa"/>
            <w:gridSpan w:val="12"/>
            <w:shd w:val="clear" w:color="auto" w:fill="EEECE1" w:themeFill="background2"/>
          </w:tcPr>
          <w:p w14:paraId="7B91FD1B" w14:textId="77777777" w:rsidR="0046799B" w:rsidRPr="00CE325F" w:rsidRDefault="0046799B" w:rsidP="002F37D4">
            <w:pPr>
              <w:rPr>
                <w:rFonts w:asciiTheme="minorHAnsi" w:hAnsiTheme="minorHAnsi" w:cstheme="minorHAnsi"/>
                <w:snapToGrid w:val="0"/>
              </w:rPr>
            </w:pPr>
          </w:p>
        </w:tc>
      </w:tr>
      <w:tr w:rsidR="0046799B" w:rsidRPr="00CE325F" w14:paraId="17F5B82F" w14:textId="77777777" w:rsidTr="00573DE5">
        <w:tc>
          <w:tcPr>
            <w:tcW w:w="2965" w:type="dxa"/>
            <w:gridSpan w:val="5"/>
          </w:tcPr>
          <w:p w14:paraId="76327574" w14:textId="48DDC989" w:rsidR="0046799B" w:rsidRPr="00CE325F" w:rsidRDefault="0046799B" w:rsidP="002F37D4">
            <w:pPr>
              <w:rPr>
                <w:rFonts w:asciiTheme="minorHAnsi" w:hAnsiTheme="minorHAnsi" w:cstheme="minorHAnsi"/>
                <w:snapToGrid w:val="0"/>
              </w:rPr>
            </w:pPr>
            <w:r w:rsidRPr="00CE325F">
              <w:rPr>
                <w:rFonts w:asciiTheme="minorHAnsi" w:hAnsiTheme="minorHAnsi" w:cstheme="minorHAnsi"/>
                <w:b/>
                <w:bCs/>
                <w:snapToGrid w:val="0"/>
              </w:rPr>
              <w:t>At</w:t>
            </w:r>
            <w:r w:rsidRPr="00CE325F">
              <w:rPr>
                <w:rFonts w:asciiTheme="minorHAnsi" w:hAnsiTheme="minorHAnsi" w:cstheme="minorHAnsi"/>
                <w:b/>
                <w:snapToGrid w:val="0"/>
              </w:rPr>
              <w:t>trition:</w:t>
            </w:r>
          </w:p>
        </w:tc>
        <w:tc>
          <w:tcPr>
            <w:tcW w:w="6395" w:type="dxa"/>
            <w:gridSpan w:val="7"/>
          </w:tcPr>
          <w:p w14:paraId="2F3178D8" w14:textId="2710BAE0" w:rsidR="0046799B" w:rsidRPr="00CE325F" w:rsidRDefault="0046799B" w:rsidP="002F37D4">
            <w:pPr>
              <w:rPr>
                <w:rFonts w:asciiTheme="minorHAnsi" w:hAnsiTheme="minorHAnsi" w:cstheme="minorHAnsi"/>
                <w:snapToGrid w:val="0"/>
              </w:rPr>
            </w:pPr>
          </w:p>
        </w:tc>
      </w:tr>
      <w:tr w:rsidR="0046799B" w:rsidRPr="00CE325F" w14:paraId="6EB2A64E" w14:textId="77777777" w:rsidTr="00573DE5">
        <w:tc>
          <w:tcPr>
            <w:tcW w:w="2965" w:type="dxa"/>
            <w:gridSpan w:val="5"/>
          </w:tcPr>
          <w:p w14:paraId="0FCEA9CA" w14:textId="3103A2F6" w:rsidR="0046799B" w:rsidRPr="00CE325F" w:rsidRDefault="0046799B" w:rsidP="002F37D4">
            <w:pPr>
              <w:rPr>
                <w:rFonts w:asciiTheme="minorHAnsi" w:hAnsiTheme="minorHAnsi" w:cstheme="minorHAnsi"/>
                <w:snapToGrid w:val="0"/>
              </w:rPr>
            </w:pPr>
            <w:r w:rsidRPr="00CE325F">
              <w:rPr>
                <w:rFonts w:asciiTheme="minorHAnsi" w:hAnsiTheme="minorHAnsi" w:cstheme="minorHAnsi"/>
                <w:bCs/>
                <w:snapToGrid w:val="0"/>
              </w:rPr>
              <w:t>Total Contracted Room Nights:</w:t>
            </w:r>
          </w:p>
        </w:tc>
        <w:tc>
          <w:tcPr>
            <w:tcW w:w="6395" w:type="dxa"/>
            <w:gridSpan w:val="7"/>
          </w:tcPr>
          <w:p w14:paraId="065464FB" w14:textId="340B881F" w:rsidR="0046799B" w:rsidRPr="00CE325F" w:rsidRDefault="007260B8" w:rsidP="002F37D4">
            <w:pPr>
              <w:rPr>
                <w:rFonts w:asciiTheme="minorHAnsi" w:hAnsiTheme="minorHAnsi" w:cstheme="minorHAnsi"/>
                <w:snapToGrid w:val="0"/>
              </w:rPr>
            </w:pPr>
            <w:r>
              <w:rPr>
                <w:rFonts w:asciiTheme="minorHAnsi" w:hAnsiTheme="minorHAnsi" w:cstheme="minorHAnsi"/>
                <w:snapToGrid w:val="0"/>
              </w:rPr>
              <w:t>50</w:t>
            </w:r>
          </w:p>
        </w:tc>
      </w:tr>
      <w:tr w:rsidR="0046799B" w:rsidRPr="00CE325F" w14:paraId="1652417B" w14:textId="77777777" w:rsidTr="00573DE5">
        <w:tc>
          <w:tcPr>
            <w:tcW w:w="2965" w:type="dxa"/>
            <w:gridSpan w:val="5"/>
          </w:tcPr>
          <w:p w14:paraId="7C285F5C" w14:textId="53217E58" w:rsidR="0046799B" w:rsidRPr="00CE325F" w:rsidRDefault="0046799B" w:rsidP="002F37D4">
            <w:pPr>
              <w:rPr>
                <w:rFonts w:asciiTheme="minorHAnsi" w:hAnsiTheme="minorHAnsi" w:cstheme="minorHAnsi"/>
                <w:snapToGrid w:val="0"/>
              </w:rPr>
            </w:pPr>
            <w:r w:rsidRPr="00CE325F">
              <w:rPr>
                <w:rFonts w:asciiTheme="minorHAnsi" w:hAnsiTheme="minorHAnsi" w:cstheme="minorHAnsi"/>
                <w:bCs/>
                <w:snapToGrid w:val="0"/>
              </w:rPr>
              <w:t>Room Reduction Percentage:</w:t>
            </w:r>
          </w:p>
        </w:tc>
        <w:tc>
          <w:tcPr>
            <w:tcW w:w="6395" w:type="dxa"/>
            <w:gridSpan w:val="7"/>
          </w:tcPr>
          <w:p w14:paraId="33DF3DCA" w14:textId="7C3A18B1" w:rsidR="0046799B" w:rsidRPr="00CE325F" w:rsidRDefault="007260B8" w:rsidP="002F37D4">
            <w:pPr>
              <w:rPr>
                <w:rFonts w:asciiTheme="minorHAnsi" w:hAnsiTheme="minorHAnsi" w:cstheme="minorHAnsi"/>
                <w:snapToGrid w:val="0"/>
              </w:rPr>
            </w:pPr>
            <w:r>
              <w:rPr>
                <w:rFonts w:asciiTheme="minorHAnsi" w:hAnsiTheme="minorHAnsi" w:cstheme="minorHAnsi"/>
                <w:snapToGrid w:val="0"/>
              </w:rPr>
              <w:t>90%</w:t>
            </w:r>
          </w:p>
        </w:tc>
      </w:tr>
      <w:tr w:rsidR="0046799B" w:rsidRPr="00CE325F" w14:paraId="7EA39215" w14:textId="77777777" w:rsidTr="00573DE5">
        <w:tc>
          <w:tcPr>
            <w:tcW w:w="2965" w:type="dxa"/>
            <w:gridSpan w:val="5"/>
          </w:tcPr>
          <w:p w14:paraId="5D26A098" w14:textId="77777777" w:rsidR="0046799B" w:rsidRPr="00CE325F" w:rsidRDefault="0046799B" w:rsidP="005D4510">
            <w:pPr>
              <w:tabs>
                <w:tab w:val="left" w:pos="2880"/>
              </w:tabs>
              <w:ind w:left="2880" w:hanging="2880"/>
              <w:rPr>
                <w:rFonts w:asciiTheme="minorHAnsi" w:hAnsiTheme="minorHAnsi" w:cstheme="minorHAnsi"/>
                <w:bCs/>
                <w:snapToGrid w:val="0"/>
              </w:rPr>
            </w:pPr>
            <w:r w:rsidRPr="00CE325F">
              <w:rPr>
                <w:rFonts w:asciiTheme="minorHAnsi" w:hAnsiTheme="minorHAnsi" w:cstheme="minorHAnsi"/>
                <w:bCs/>
                <w:snapToGrid w:val="0"/>
              </w:rPr>
              <w:t xml:space="preserve">Room nights needed to meet </w:t>
            </w:r>
          </w:p>
          <w:p w14:paraId="185BFA8B" w14:textId="2DEBBD63" w:rsidR="0046799B" w:rsidRPr="00CE325F" w:rsidRDefault="0046799B" w:rsidP="0046799B">
            <w:pPr>
              <w:rPr>
                <w:rFonts w:asciiTheme="minorHAnsi" w:hAnsiTheme="minorHAnsi" w:cstheme="minorHAnsi"/>
                <w:snapToGrid w:val="0"/>
              </w:rPr>
            </w:pPr>
            <w:r w:rsidRPr="00CE325F">
              <w:rPr>
                <w:rFonts w:asciiTheme="minorHAnsi" w:hAnsiTheme="minorHAnsi" w:cstheme="minorHAnsi"/>
                <w:bCs/>
                <w:snapToGrid w:val="0"/>
              </w:rPr>
              <w:t>Contract Obligation:</w:t>
            </w:r>
          </w:p>
        </w:tc>
        <w:tc>
          <w:tcPr>
            <w:tcW w:w="6395" w:type="dxa"/>
            <w:gridSpan w:val="7"/>
            <w:vAlign w:val="bottom"/>
          </w:tcPr>
          <w:p w14:paraId="1BA75CE6" w14:textId="28BAEEF5" w:rsidR="0046799B" w:rsidRPr="00CE325F" w:rsidRDefault="007260B8" w:rsidP="009B11E1">
            <w:pPr>
              <w:rPr>
                <w:rFonts w:asciiTheme="minorHAnsi" w:hAnsiTheme="minorHAnsi" w:cstheme="minorHAnsi"/>
                <w:b/>
                <w:bCs/>
                <w:snapToGrid w:val="0"/>
              </w:rPr>
            </w:pPr>
            <w:r>
              <w:rPr>
                <w:rFonts w:asciiTheme="minorHAnsi" w:hAnsiTheme="minorHAnsi" w:cstheme="minorHAnsi"/>
                <w:b/>
                <w:bCs/>
                <w:snapToGrid w:val="0"/>
              </w:rPr>
              <w:t>45</w:t>
            </w:r>
          </w:p>
        </w:tc>
      </w:tr>
      <w:tr w:rsidR="005D4510" w:rsidRPr="00CE325F" w14:paraId="25AF5DDB" w14:textId="77777777" w:rsidTr="00573DE5">
        <w:tc>
          <w:tcPr>
            <w:tcW w:w="9360" w:type="dxa"/>
            <w:gridSpan w:val="12"/>
          </w:tcPr>
          <w:p w14:paraId="7FA2DAC3" w14:textId="16C4F6D2" w:rsidR="005D4510" w:rsidRPr="00CE325F" w:rsidRDefault="005D4510" w:rsidP="002F37D4">
            <w:pPr>
              <w:rPr>
                <w:rFonts w:asciiTheme="minorHAnsi" w:hAnsiTheme="minorHAnsi" w:cstheme="minorHAnsi"/>
                <w:snapToGrid w:val="0"/>
              </w:rPr>
            </w:pPr>
            <w:r w:rsidRPr="00CE325F">
              <w:rPr>
                <w:rFonts w:asciiTheme="minorHAnsi" w:hAnsiTheme="minorHAnsi" w:cstheme="minorHAnsi"/>
                <w:i/>
                <w:iCs/>
                <w:snapToGrid w:val="0"/>
              </w:rPr>
              <w:t>*Attrition fees are calculated: total room nights need to meet the contract obligation - actualized sleeping room nights = shortfall X the contracted room Profit rate (80% of the group contract rate)</w:t>
            </w:r>
          </w:p>
        </w:tc>
      </w:tr>
      <w:tr w:rsidR="0056052E" w:rsidRPr="00CE325F" w14:paraId="602AFA06" w14:textId="77777777" w:rsidTr="00573DE5">
        <w:tc>
          <w:tcPr>
            <w:tcW w:w="9360" w:type="dxa"/>
            <w:gridSpan w:val="12"/>
            <w:shd w:val="clear" w:color="auto" w:fill="EEECE1" w:themeFill="background2"/>
          </w:tcPr>
          <w:p w14:paraId="5C345EF0" w14:textId="77777777" w:rsidR="0056052E" w:rsidRPr="00CE325F" w:rsidRDefault="0056052E" w:rsidP="002F37D4">
            <w:pPr>
              <w:rPr>
                <w:rFonts w:asciiTheme="minorHAnsi" w:hAnsiTheme="minorHAnsi" w:cstheme="minorHAnsi"/>
                <w:snapToGrid w:val="0"/>
              </w:rPr>
            </w:pPr>
          </w:p>
        </w:tc>
      </w:tr>
      <w:tr w:rsidR="002F37D4" w:rsidRPr="00CE325F" w14:paraId="598770AB" w14:textId="77777777" w:rsidTr="00573DE5">
        <w:tc>
          <w:tcPr>
            <w:tcW w:w="2430" w:type="dxa"/>
            <w:gridSpan w:val="2"/>
          </w:tcPr>
          <w:p w14:paraId="3A70DEFC" w14:textId="66A240EE" w:rsidR="002F37D4" w:rsidRPr="00CE325F" w:rsidRDefault="002F37D4" w:rsidP="002F37D4">
            <w:pPr>
              <w:rPr>
                <w:rFonts w:asciiTheme="minorHAnsi" w:hAnsiTheme="minorHAnsi" w:cstheme="minorHAnsi"/>
                <w:b/>
                <w:snapToGrid w:val="0"/>
              </w:rPr>
            </w:pPr>
            <w:r w:rsidRPr="00CE325F">
              <w:rPr>
                <w:rFonts w:asciiTheme="minorHAnsi" w:hAnsiTheme="minorHAnsi" w:cstheme="minorHAnsi"/>
                <w:b/>
                <w:snapToGrid w:val="0"/>
              </w:rPr>
              <w:t>Hotel Cut-Off Date:</w:t>
            </w:r>
          </w:p>
        </w:tc>
        <w:tc>
          <w:tcPr>
            <w:tcW w:w="6930" w:type="dxa"/>
            <w:gridSpan w:val="10"/>
          </w:tcPr>
          <w:p w14:paraId="17274B7B" w14:textId="6FAF5F99" w:rsidR="002F37D4" w:rsidRPr="00CE325F" w:rsidRDefault="007260B8" w:rsidP="002F37D4">
            <w:pPr>
              <w:rPr>
                <w:rFonts w:asciiTheme="minorHAnsi" w:hAnsiTheme="minorHAnsi" w:cstheme="minorHAnsi"/>
                <w:snapToGrid w:val="0"/>
              </w:rPr>
            </w:pPr>
            <w:r>
              <w:rPr>
                <w:rFonts w:asciiTheme="minorHAnsi" w:hAnsiTheme="minorHAnsi" w:cstheme="minorHAnsi"/>
                <w:snapToGrid w:val="0"/>
              </w:rPr>
              <w:t>August 2</w:t>
            </w:r>
            <w:r w:rsidR="003C4AC2">
              <w:rPr>
                <w:rFonts w:asciiTheme="minorHAnsi" w:hAnsiTheme="minorHAnsi" w:cstheme="minorHAnsi"/>
                <w:snapToGrid w:val="0"/>
              </w:rPr>
              <w:t>8</w:t>
            </w:r>
            <w:r>
              <w:rPr>
                <w:rFonts w:asciiTheme="minorHAnsi" w:hAnsiTheme="minorHAnsi" w:cstheme="minorHAnsi"/>
                <w:snapToGrid w:val="0"/>
              </w:rPr>
              <w:t>, 2026</w:t>
            </w:r>
          </w:p>
        </w:tc>
      </w:tr>
      <w:tr w:rsidR="00EB3F59" w:rsidRPr="00CE325F" w14:paraId="24F9AA45" w14:textId="77777777" w:rsidTr="00573DE5">
        <w:tc>
          <w:tcPr>
            <w:tcW w:w="9360" w:type="dxa"/>
            <w:gridSpan w:val="12"/>
            <w:shd w:val="clear" w:color="auto" w:fill="EEECE1" w:themeFill="background2"/>
          </w:tcPr>
          <w:p w14:paraId="59E44360" w14:textId="77777777" w:rsidR="00EB3F59" w:rsidRPr="00CE325F" w:rsidRDefault="00EB3F59" w:rsidP="00DF07F4">
            <w:pPr>
              <w:rPr>
                <w:rFonts w:asciiTheme="minorHAnsi" w:hAnsiTheme="minorHAnsi" w:cstheme="minorHAnsi"/>
                <w:snapToGrid w:val="0"/>
              </w:rPr>
            </w:pPr>
          </w:p>
        </w:tc>
      </w:tr>
      <w:tr w:rsidR="002F37D4" w:rsidRPr="00CE325F" w14:paraId="4C38717B" w14:textId="77777777" w:rsidTr="00573DE5">
        <w:tc>
          <w:tcPr>
            <w:tcW w:w="2430" w:type="dxa"/>
            <w:gridSpan w:val="2"/>
          </w:tcPr>
          <w:p w14:paraId="7CB4852D" w14:textId="27BC4513" w:rsidR="002F37D4" w:rsidRPr="00CE325F" w:rsidRDefault="002F37D4" w:rsidP="002F37D4">
            <w:pPr>
              <w:rPr>
                <w:rFonts w:asciiTheme="minorHAnsi" w:hAnsiTheme="minorHAnsi" w:cstheme="minorHAnsi"/>
                <w:b/>
                <w:snapToGrid w:val="0"/>
              </w:rPr>
            </w:pPr>
            <w:r w:rsidRPr="00CE325F">
              <w:rPr>
                <w:rFonts w:asciiTheme="minorHAnsi" w:hAnsiTheme="minorHAnsi" w:cstheme="minorHAnsi"/>
                <w:b/>
                <w:snapToGrid w:val="0"/>
              </w:rPr>
              <w:t>Concessions:</w:t>
            </w:r>
            <w:r w:rsidRPr="00CE325F">
              <w:rPr>
                <w:rFonts w:asciiTheme="minorHAnsi" w:hAnsiTheme="minorHAnsi" w:cstheme="minorHAnsi"/>
                <w:snapToGrid w:val="0"/>
              </w:rPr>
              <w:tab/>
            </w:r>
          </w:p>
        </w:tc>
        <w:tc>
          <w:tcPr>
            <w:tcW w:w="6930" w:type="dxa"/>
            <w:gridSpan w:val="10"/>
          </w:tcPr>
          <w:p w14:paraId="34661B77" w14:textId="15B4B450" w:rsidR="00D96E24" w:rsidRPr="00CE325F" w:rsidRDefault="00D96E24" w:rsidP="00C338AF">
            <w:pPr>
              <w:rPr>
                <w:rFonts w:asciiTheme="minorHAnsi" w:hAnsiTheme="minorHAnsi" w:cstheme="minorHAnsi"/>
                <w:snapToGrid w:val="0"/>
              </w:rPr>
            </w:pPr>
          </w:p>
        </w:tc>
      </w:tr>
      <w:tr w:rsidR="00A75187" w:rsidRPr="00815322" w14:paraId="6FFB9CBF" w14:textId="77777777" w:rsidTr="00573DE5">
        <w:tc>
          <w:tcPr>
            <w:tcW w:w="9360" w:type="dxa"/>
            <w:gridSpan w:val="12"/>
          </w:tcPr>
          <w:p w14:paraId="435A0842" w14:textId="46772F73" w:rsidR="00B20060" w:rsidRPr="007260B8" w:rsidRDefault="003C4AC2" w:rsidP="007260B8">
            <w:pPr>
              <w:rPr>
                <w:rFonts w:asciiTheme="minorHAnsi" w:hAnsiTheme="minorHAnsi" w:cstheme="minorHAnsi"/>
                <w:snapToGrid w:val="0"/>
              </w:rPr>
            </w:pPr>
            <w:r>
              <w:rPr>
                <w:rFonts w:asciiTheme="minorHAnsi" w:hAnsiTheme="minorHAnsi" w:cstheme="minorHAnsi"/>
                <w:snapToGrid w:val="0"/>
              </w:rPr>
              <w:t>N/A</w:t>
            </w:r>
          </w:p>
        </w:tc>
      </w:tr>
      <w:tr w:rsidR="00EB3F59" w:rsidRPr="00815322" w14:paraId="0E7D4707" w14:textId="77777777" w:rsidTr="00573DE5">
        <w:tc>
          <w:tcPr>
            <w:tcW w:w="9360" w:type="dxa"/>
            <w:gridSpan w:val="12"/>
            <w:shd w:val="clear" w:color="auto" w:fill="EEECE1" w:themeFill="background2"/>
          </w:tcPr>
          <w:p w14:paraId="77302EB8" w14:textId="77777777" w:rsidR="00EB3F59" w:rsidRPr="00815322" w:rsidRDefault="00EB3F59" w:rsidP="002F37D4">
            <w:pPr>
              <w:rPr>
                <w:rFonts w:asciiTheme="minorHAnsi" w:hAnsiTheme="minorHAnsi" w:cstheme="minorHAnsi"/>
                <w:b/>
                <w:bCs/>
                <w:snapToGrid w:val="0"/>
              </w:rPr>
            </w:pPr>
          </w:p>
        </w:tc>
      </w:tr>
      <w:tr w:rsidR="00C338AF" w:rsidRPr="00CE325F" w14:paraId="08392931" w14:textId="77777777" w:rsidTr="00573DE5">
        <w:tc>
          <w:tcPr>
            <w:tcW w:w="2965" w:type="dxa"/>
            <w:gridSpan w:val="5"/>
          </w:tcPr>
          <w:p w14:paraId="35F19846" w14:textId="334C5885" w:rsidR="00C338AF" w:rsidRPr="00CE325F" w:rsidRDefault="00C338AF" w:rsidP="002F37D4">
            <w:pPr>
              <w:tabs>
                <w:tab w:val="left" w:pos="2880"/>
              </w:tabs>
              <w:ind w:left="2880" w:hanging="2880"/>
              <w:rPr>
                <w:rFonts w:asciiTheme="minorHAnsi" w:hAnsiTheme="minorHAnsi" w:cstheme="minorHAnsi"/>
                <w:b/>
                <w:snapToGrid w:val="0"/>
              </w:rPr>
            </w:pPr>
            <w:r w:rsidRPr="00CE325F">
              <w:rPr>
                <w:rFonts w:asciiTheme="minorHAnsi" w:hAnsiTheme="minorHAnsi" w:cstheme="minorHAnsi"/>
                <w:b/>
                <w:snapToGrid w:val="0"/>
              </w:rPr>
              <w:t>F&amp;B Minimum:</w:t>
            </w:r>
          </w:p>
        </w:tc>
        <w:tc>
          <w:tcPr>
            <w:tcW w:w="6395" w:type="dxa"/>
            <w:gridSpan w:val="7"/>
          </w:tcPr>
          <w:p w14:paraId="106B877B" w14:textId="0531BF5A" w:rsidR="00C338AF" w:rsidRPr="00CE325F" w:rsidRDefault="00573DE5" w:rsidP="002F37D4">
            <w:pPr>
              <w:rPr>
                <w:rFonts w:asciiTheme="minorHAnsi" w:hAnsiTheme="minorHAnsi" w:cstheme="minorHAnsi"/>
                <w:snapToGrid w:val="0"/>
              </w:rPr>
            </w:pPr>
            <w:r>
              <w:rPr>
                <w:rFonts w:asciiTheme="minorHAnsi" w:hAnsiTheme="minorHAnsi" w:cstheme="minorHAnsi"/>
                <w:snapToGrid w:val="0"/>
              </w:rPr>
              <w:t>EUR 3,374.00</w:t>
            </w:r>
            <w:r w:rsidR="00925944">
              <w:rPr>
                <w:rFonts w:asciiTheme="minorHAnsi" w:hAnsiTheme="minorHAnsi" w:cstheme="minorHAnsi"/>
                <w:snapToGrid w:val="0"/>
              </w:rPr>
              <w:t xml:space="preserve"> ($</w:t>
            </w:r>
            <w:r w:rsidR="00925944" w:rsidRPr="00925944">
              <w:rPr>
                <w:rFonts w:asciiTheme="minorHAnsi" w:hAnsiTheme="minorHAnsi" w:cstheme="minorHAnsi"/>
                <w:snapToGrid w:val="0"/>
              </w:rPr>
              <w:t>3</w:t>
            </w:r>
            <w:r w:rsidR="00925944">
              <w:rPr>
                <w:rFonts w:asciiTheme="minorHAnsi" w:hAnsiTheme="minorHAnsi" w:cstheme="minorHAnsi"/>
                <w:snapToGrid w:val="0"/>
              </w:rPr>
              <w:t>,</w:t>
            </w:r>
            <w:r w:rsidR="00925944" w:rsidRPr="00925944">
              <w:rPr>
                <w:rFonts w:asciiTheme="minorHAnsi" w:hAnsiTheme="minorHAnsi" w:cstheme="minorHAnsi"/>
                <w:snapToGrid w:val="0"/>
              </w:rPr>
              <w:t>912.2</w:t>
            </w:r>
            <w:r w:rsidR="00925944">
              <w:rPr>
                <w:rFonts w:asciiTheme="minorHAnsi" w:hAnsiTheme="minorHAnsi" w:cstheme="minorHAnsi"/>
                <w:snapToGrid w:val="0"/>
              </w:rPr>
              <w:t>0)</w:t>
            </w:r>
          </w:p>
        </w:tc>
      </w:tr>
      <w:tr w:rsidR="00BC0526" w:rsidRPr="00CE325F" w14:paraId="69B63C29" w14:textId="77777777" w:rsidTr="00573DE5">
        <w:tc>
          <w:tcPr>
            <w:tcW w:w="2965" w:type="dxa"/>
            <w:gridSpan w:val="5"/>
          </w:tcPr>
          <w:p w14:paraId="76E4C21A" w14:textId="60ADBF0F" w:rsidR="00BC0526" w:rsidRPr="00CE325F" w:rsidRDefault="00BC0526" w:rsidP="002F37D4">
            <w:pPr>
              <w:tabs>
                <w:tab w:val="left" w:pos="2880"/>
              </w:tabs>
              <w:ind w:left="2880" w:hanging="2880"/>
              <w:rPr>
                <w:rFonts w:asciiTheme="minorHAnsi" w:hAnsiTheme="minorHAnsi" w:cstheme="minorHAnsi"/>
                <w:b/>
                <w:snapToGrid w:val="0"/>
              </w:rPr>
            </w:pPr>
            <w:r w:rsidRPr="00CE325F">
              <w:rPr>
                <w:rFonts w:asciiTheme="minorHAnsi" w:hAnsiTheme="minorHAnsi" w:cstheme="minorHAnsi"/>
                <w:b/>
                <w:snapToGrid w:val="0"/>
              </w:rPr>
              <w:t>Taxes:</w:t>
            </w:r>
          </w:p>
        </w:tc>
        <w:tc>
          <w:tcPr>
            <w:tcW w:w="6395" w:type="dxa"/>
            <w:gridSpan w:val="7"/>
          </w:tcPr>
          <w:p w14:paraId="40F748F2" w14:textId="77777777" w:rsidR="00BC0526" w:rsidRPr="00CE325F" w:rsidRDefault="00BC0526" w:rsidP="002F37D4">
            <w:pPr>
              <w:rPr>
                <w:rFonts w:asciiTheme="minorHAnsi" w:hAnsiTheme="minorHAnsi" w:cstheme="minorHAnsi"/>
                <w:snapToGrid w:val="0"/>
              </w:rPr>
            </w:pPr>
          </w:p>
        </w:tc>
      </w:tr>
      <w:tr w:rsidR="00841321" w:rsidRPr="00CE325F" w14:paraId="72B7498B" w14:textId="77777777" w:rsidTr="00573DE5">
        <w:tc>
          <w:tcPr>
            <w:tcW w:w="988" w:type="dxa"/>
          </w:tcPr>
          <w:p w14:paraId="7EFE6A11" w14:textId="77777777" w:rsidR="00DF07F4" w:rsidRPr="00CE325F" w:rsidRDefault="00DF07F4" w:rsidP="00DF07F4">
            <w:pPr>
              <w:tabs>
                <w:tab w:val="left" w:pos="2880"/>
              </w:tabs>
              <w:ind w:left="2880" w:hanging="2880"/>
              <w:rPr>
                <w:rFonts w:asciiTheme="minorHAnsi" w:hAnsiTheme="minorHAnsi" w:cstheme="minorHAnsi"/>
                <w:bCs/>
                <w:snapToGrid w:val="0"/>
              </w:rPr>
            </w:pPr>
            <w:r w:rsidRPr="00CE325F">
              <w:rPr>
                <w:rFonts w:asciiTheme="minorHAnsi" w:hAnsiTheme="minorHAnsi" w:cstheme="minorHAnsi"/>
                <w:bCs/>
                <w:snapToGrid w:val="0"/>
              </w:rPr>
              <w:t xml:space="preserve">                            </w:t>
            </w:r>
          </w:p>
        </w:tc>
        <w:tc>
          <w:tcPr>
            <w:tcW w:w="1977" w:type="dxa"/>
            <w:gridSpan w:val="4"/>
          </w:tcPr>
          <w:p w14:paraId="5E596EC5" w14:textId="01381BDF" w:rsidR="00DF07F4" w:rsidRPr="00CE325F" w:rsidRDefault="00DF07F4" w:rsidP="00DF07F4">
            <w:pPr>
              <w:tabs>
                <w:tab w:val="left" w:pos="2880"/>
              </w:tabs>
              <w:ind w:left="2880" w:hanging="2880"/>
              <w:rPr>
                <w:rFonts w:asciiTheme="minorHAnsi" w:hAnsiTheme="minorHAnsi" w:cstheme="minorHAnsi"/>
                <w:bCs/>
                <w:snapToGrid w:val="0"/>
              </w:rPr>
            </w:pPr>
            <w:r w:rsidRPr="00CE325F">
              <w:rPr>
                <w:rFonts w:asciiTheme="minorHAnsi" w:hAnsiTheme="minorHAnsi" w:cstheme="minorHAnsi"/>
                <w:bCs/>
                <w:snapToGrid w:val="0"/>
              </w:rPr>
              <w:t>Sales Tax:</w:t>
            </w:r>
          </w:p>
        </w:tc>
        <w:tc>
          <w:tcPr>
            <w:tcW w:w="3960" w:type="dxa"/>
            <w:gridSpan w:val="5"/>
          </w:tcPr>
          <w:p w14:paraId="54A9805B" w14:textId="0FC4B934" w:rsidR="00B20060" w:rsidRPr="00CE325F" w:rsidRDefault="00B20060" w:rsidP="002F37D4">
            <w:pPr>
              <w:rPr>
                <w:rFonts w:asciiTheme="minorHAnsi" w:hAnsiTheme="minorHAnsi" w:cstheme="minorHAnsi"/>
                <w:snapToGrid w:val="0"/>
              </w:rPr>
            </w:pPr>
            <w:r>
              <w:rPr>
                <w:rFonts w:asciiTheme="minorHAnsi" w:hAnsiTheme="minorHAnsi" w:cstheme="minorHAnsi"/>
                <w:snapToGrid w:val="0"/>
              </w:rPr>
              <w:t xml:space="preserve"> </w:t>
            </w:r>
            <w:r w:rsidR="00573DE5">
              <w:rPr>
                <w:rFonts w:asciiTheme="minorHAnsi" w:hAnsiTheme="minorHAnsi" w:cstheme="minorHAnsi"/>
                <w:snapToGrid w:val="0"/>
              </w:rPr>
              <w:t>12%</w:t>
            </w:r>
          </w:p>
        </w:tc>
        <w:tc>
          <w:tcPr>
            <w:tcW w:w="1265" w:type="dxa"/>
          </w:tcPr>
          <w:p w14:paraId="0C695507" w14:textId="75BB57EE" w:rsidR="00DF07F4" w:rsidRPr="00CE325F" w:rsidRDefault="00DF07F4" w:rsidP="002F37D4">
            <w:pPr>
              <w:rPr>
                <w:rFonts w:asciiTheme="minorHAnsi" w:hAnsiTheme="minorHAnsi" w:cstheme="minorHAnsi"/>
                <w:b/>
                <w:bCs/>
                <w:snapToGrid w:val="0"/>
              </w:rPr>
            </w:pPr>
            <w:r w:rsidRPr="00CE325F">
              <w:rPr>
                <w:rFonts w:asciiTheme="minorHAnsi" w:hAnsiTheme="minorHAnsi" w:cstheme="minorHAnsi"/>
                <w:b/>
                <w:bCs/>
                <w:snapToGrid w:val="0"/>
              </w:rPr>
              <w:t>Tax Exempt:</w:t>
            </w:r>
          </w:p>
        </w:tc>
        <w:tc>
          <w:tcPr>
            <w:tcW w:w="1170" w:type="dxa"/>
            <w:vAlign w:val="center"/>
          </w:tcPr>
          <w:p w14:paraId="27FB6751" w14:textId="24E8852E" w:rsidR="00DF07F4" w:rsidRPr="00CE325F" w:rsidRDefault="00573DE5" w:rsidP="00D96E24">
            <w:pPr>
              <w:rPr>
                <w:rFonts w:asciiTheme="minorHAnsi" w:hAnsiTheme="minorHAnsi" w:cstheme="minorHAnsi"/>
                <w:snapToGrid w:val="0"/>
              </w:rPr>
            </w:pPr>
            <w:r>
              <w:rPr>
                <w:rFonts w:asciiTheme="minorHAnsi" w:hAnsiTheme="minorHAnsi" w:cstheme="minorHAnsi"/>
                <w:snapToGrid w:val="0"/>
              </w:rPr>
              <w:t>No</w:t>
            </w:r>
          </w:p>
        </w:tc>
      </w:tr>
      <w:tr w:rsidR="00EB3F59" w:rsidRPr="00CE325F" w14:paraId="7C472AF5" w14:textId="77777777" w:rsidTr="00573DE5">
        <w:tc>
          <w:tcPr>
            <w:tcW w:w="988" w:type="dxa"/>
          </w:tcPr>
          <w:p w14:paraId="43F6EA43" w14:textId="77777777" w:rsidR="00841321" w:rsidRPr="00CE325F" w:rsidRDefault="00841321" w:rsidP="00841321">
            <w:pPr>
              <w:tabs>
                <w:tab w:val="left" w:pos="2880"/>
              </w:tabs>
              <w:ind w:left="2880" w:hanging="2880"/>
              <w:rPr>
                <w:rFonts w:asciiTheme="minorHAnsi" w:hAnsiTheme="minorHAnsi" w:cstheme="minorHAnsi"/>
                <w:bCs/>
                <w:snapToGrid w:val="0"/>
              </w:rPr>
            </w:pPr>
          </w:p>
        </w:tc>
        <w:tc>
          <w:tcPr>
            <w:tcW w:w="1977" w:type="dxa"/>
            <w:gridSpan w:val="4"/>
          </w:tcPr>
          <w:p w14:paraId="06DCE847" w14:textId="68CF0F15" w:rsidR="00841321" w:rsidRPr="00CE325F" w:rsidRDefault="00841321" w:rsidP="00841321">
            <w:pPr>
              <w:tabs>
                <w:tab w:val="left" w:pos="2880"/>
              </w:tabs>
              <w:ind w:left="2880" w:hanging="2880"/>
              <w:rPr>
                <w:rFonts w:asciiTheme="minorHAnsi" w:hAnsiTheme="minorHAnsi" w:cstheme="minorHAnsi"/>
                <w:bCs/>
                <w:snapToGrid w:val="0"/>
              </w:rPr>
            </w:pPr>
            <w:r w:rsidRPr="00CE325F">
              <w:rPr>
                <w:rFonts w:asciiTheme="minorHAnsi" w:hAnsiTheme="minorHAnsi" w:cstheme="minorHAnsi"/>
                <w:bCs/>
                <w:snapToGrid w:val="0"/>
              </w:rPr>
              <w:t>Service Charges:</w:t>
            </w:r>
          </w:p>
        </w:tc>
        <w:tc>
          <w:tcPr>
            <w:tcW w:w="6395" w:type="dxa"/>
            <w:gridSpan w:val="7"/>
          </w:tcPr>
          <w:p w14:paraId="63C79FB7" w14:textId="6AF17541" w:rsidR="00841321" w:rsidRPr="00CE325F" w:rsidRDefault="00573DE5" w:rsidP="00841321">
            <w:pPr>
              <w:rPr>
                <w:rFonts w:asciiTheme="minorHAnsi" w:hAnsiTheme="minorHAnsi" w:cstheme="minorHAnsi"/>
                <w:snapToGrid w:val="0"/>
              </w:rPr>
            </w:pPr>
            <w:r>
              <w:rPr>
                <w:rFonts w:asciiTheme="minorHAnsi" w:hAnsiTheme="minorHAnsi" w:cstheme="minorHAnsi"/>
                <w:snapToGrid w:val="0"/>
              </w:rPr>
              <w:t>N/A</w:t>
            </w:r>
          </w:p>
        </w:tc>
      </w:tr>
      <w:tr w:rsidR="00841321" w:rsidRPr="00CE325F" w14:paraId="084A6B25" w14:textId="77777777" w:rsidTr="00573DE5">
        <w:tc>
          <w:tcPr>
            <w:tcW w:w="2965" w:type="dxa"/>
            <w:gridSpan w:val="5"/>
            <w:shd w:val="clear" w:color="auto" w:fill="EEECE1" w:themeFill="background2"/>
          </w:tcPr>
          <w:p w14:paraId="1120C330" w14:textId="77777777" w:rsidR="00841321" w:rsidRPr="00CE325F" w:rsidRDefault="00841321" w:rsidP="00841321">
            <w:pPr>
              <w:tabs>
                <w:tab w:val="left" w:pos="2880"/>
              </w:tabs>
              <w:ind w:left="2880" w:hanging="2880"/>
              <w:rPr>
                <w:rFonts w:asciiTheme="minorHAnsi" w:hAnsiTheme="minorHAnsi" w:cstheme="minorHAnsi"/>
                <w:b/>
                <w:snapToGrid w:val="0"/>
              </w:rPr>
            </w:pPr>
          </w:p>
        </w:tc>
        <w:tc>
          <w:tcPr>
            <w:tcW w:w="6395" w:type="dxa"/>
            <w:gridSpan w:val="7"/>
            <w:shd w:val="clear" w:color="auto" w:fill="EEECE1" w:themeFill="background2"/>
          </w:tcPr>
          <w:p w14:paraId="30ECD23E" w14:textId="77777777" w:rsidR="00841321" w:rsidRPr="00CE325F" w:rsidRDefault="00841321" w:rsidP="00841321">
            <w:pPr>
              <w:rPr>
                <w:rFonts w:asciiTheme="minorHAnsi" w:hAnsiTheme="minorHAnsi" w:cstheme="minorHAnsi"/>
                <w:snapToGrid w:val="0"/>
              </w:rPr>
            </w:pPr>
          </w:p>
        </w:tc>
      </w:tr>
      <w:tr w:rsidR="00841321" w:rsidRPr="00CE325F" w14:paraId="130F5724" w14:textId="77777777" w:rsidTr="00573DE5">
        <w:tc>
          <w:tcPr>
            <w:tcW w:w="2965" w:type="dxa"/>
            <w:gridSpan w:val="5"/>
          </w:tcPr>
          <w:p w14:paraId="1644C386" w14:textId="26ED151F" w:rsidR="00841321" w:rsidRPr="00CE325F" w:rsidRDefault="00841321" w:rsidP="00841321">
            <w:pPr>
              <w:tabs>
                <w:tab w:val="left" w:pos="2880"/>
              </w:tabs>
              <w:ind w:left="2880" w:hanging="2880"/>
              <w:rPr>
                <w:rFonts w:asciiTheme="minorHAnsi" w:hAnsiTheme="minorHAnsi" w:cstheme="minorHAnsi"/>
                <w:b/>
                <w:snapToGrid w:val="0"/>
              </w:rPr>
            </w:pPr>
            <w:r w:rsidRPr="00CE325F">
              <w:rPr>
                <w:rFonts w:asciiTheme="minorHAnsi" w:hAnsiTheme="minorHAnsi" w:cstheme="minorHAnsi"/>
                <w:b/>
                <w:snapToGrid w:val="0"/>
              </w:rPr>
              <w:t xml:space="preserve">Meeting Room Rental: </w:t>
            </w:r>
          </w:p>
        </w:tc>
        <w:tc>
          <w:tcPr>
            <w:tcW w:w="6395" w:type="dxa"/>
            <w:gridSpan w:val="7"/>
          </w:tcPr>
          <w:p w14:paraId="670DAF6A" w14:textId="338B8BDC" w:rsidR="00841321" w:rsidRPr="00CE325F" w:rsidRDefault="00573DE5" w:rsidP="00841321">
            <w:pPr>
              <w:rPr>
                <w:rFonts w:asciiTheme="minorHAnsi" w:hAnsiTheme="minorHAnsi" w:cstheme="minorHAnsi"/>
                <w:snapToGrid w:val="0"/>
              </w:rPr>
            </w:pPr>
            <w:r>
              <w:rPr>
                <w:rFonts w:asciiTheme="minorHAnsi" w:hAnsiTheme="minorHAnsi" w:cstheme="minorHAnsi"/>
                <w:snapToGrid w:val="0"/>
              </w:rPr>
              <w:t>EUR 510.00</w:t>
            </w:r>
            <w:r w:rsidR="00925944">
              <w:rPr>
                <w:rFonts w:asciiTheme="minorHAnsi" w:hAnsiTheme="minorHAnsi" w:cstheme="minorHAnsi"/>
                <w:snapToGrid w:val="0"/>
              </w:rPr>
              <w:t xml:space="preserve"> ($</w:t>
            </w:r>
            <w:r w:rsidR="00925944" w:rsidRPr="00925944">
              <w:rPr>
                <w:rFonts w:asciiTheme="minorHAnsi" w:hAnsiTheme="minorHAnsi" w:cstheme="minorHAnsi"/>
                <w:snapToGrid w:val="0"/>
              </w:rPr>
              <w:t>59</w:t>
            </w:r>
            <w:r w:rsidR="00925944">
              <w:rPr>
                <w:rFonts w:asciiTheme="minorHAnsi" w:hAnsiTheme="minorHAnsi" w:cstheme="minorHAnsi"/>
                <w:snapToGrid w:val="0"/>
              </w:rPr>
              <w:t>0</w:t>
            </w:r>
            <w:r w:rsidR="00925944" w:rsidRPr="00925944">
              <w:rPr>
                <w:rFonts w:asciiTheme="minorHAnsi" w:hAnsiTheme="minorHAnsi" w:cstheme="minorHAnsi"/>
                <w:snapToGrid w:val="0"/>
              </w:rPr>
              <w:t>.</w:t>
            </w:r>
            <w:r w:rsidR="00925944">
              <w:rPr>
                <w:rFonts w:asciiTheme="minorHAnsi" w:hAnsiTheme="minorHAnsi" w:cstheme="minorHAnsi"/>
                <w:snapToGrid w:val="0"/>
              </w:rPr>
              <w:t>19)</w:t>
            </w:r>
          </w:p>
        </w:tc>
      </w:tr>
      <w:tr w:rsidR="00573DE5" w:rsidRPr="00CE325F" w14:paraId="4D4EC383" w14:textId="77777777" w:rsidTr="00573DE5">
        <w:tc>
          <w:tcPr>
            <w:tcW w:w="2965" w:type="dxa"/>
            <w:gridSpan w:val="5"/>
          </w:tcPr>
          <w:p w14:paraId="164C3777" w14:textId="7135A07D" w:rsidR="00573DE5" w:rsidRPr="00CE325F" w:rsidRDefault="00573DE5" w:rsidP="00841321">
            <w:pPr>
              <w:tabs>
                <w:tab w:val="left" w:pos="2880"/>
              </w:tabs>
              <w:ind w:left="2880" w:hanging="2880"/>
              <w:rPr>
                <w:rFonts w:asciiTheme="minorHAnsi" w:hAnsiTheme="minorHAnsi" w:cstheme="minorHAnsi"/>
                <w:b/>
                <w:snapToGrid w:val="0"/>
              </w:rPr>
            </w:pPr>
            <w:r>
              <w:rPr>
                <w:rFonts w:asciiTheme="minorHAnsi" w:hAnsiTheme="minorHAnsi" w:cstheme="minorHAnsi"/>
                <w:b/>
                <w:snapToGrid w:val="0"/>
              </w:rPr>
              <w:t xml:space="preserve">AV </w:t>
            </w:r>
          </w:p>
        </w:tc>
        <w:tc>
          <w:tcPr>
            <w:tcW w:w="6395" w:type="dxa"/>
            <w:gridSpan w:val="7"/>
          </w:tcPr>
          <w:p w14:paraId="04F8868F" w14:textId="2AD1D610" w:rsidR="00573DE5" w:rsidRDefault="00573DE5" w:rsidP="00841321">
            <w:pPr>
              <w:rPr>
                <w:rFonts w:asciiTheme="minorHAnsi" w:hAnsiTheme="minorHAnsi" w:cstheme="minorHAnsi"/>
                <w:snapToGrid w:val="0"/>
              </w:rPr>
            </w:pPr>
            <w:r>
              <w:rPr>
                <w:rFonts w:asciiTheme="minorHAnsi" w:hAnsiTheme="minorHAnsi" w:cstheme="minorHAnsi"/>
                <w:snapToGrid w:val="0"/>
              </w:rPr>
              <w:t>EUR 535.00</w:t>
            </w:r>
            <w:r w:rsidR="00925944">
              <w:rPr>
                <w:rFonts w:asciiTheme="minorHAnsi" w:hAnsiTheme="minorHAnsi" w:cstheme="minorHAnsi"/>
                <w:snapToGrid w:val="0"/>
              </w:rPr>
              <w:t xml:space="preserve"> ($</w:t>
            </w:r>
            <w:r w:rsidR="00925944" w:rsidRPr="00925944">
              <w:rPr>
                <w:rFonts w:asciiTheme="minorHAnsi" w:hAnsiTheme="minorHAnsi" w:cstheme="minorHAnsi"/>
                <w:snapToGrid w:val="0"/>
              </w:rPr>
              <w:t>620.32</w:t>
            </w:r>
            <w:r w:rsidR="00925944">
              <w:rPr>
                <w:rFonts w:asciiTheme="minorHAnsi" w:hAnsiTheme="minorHAnsi" w:cstheme="minorHAnsi"/>
                <w:snapToGrid w:val="0"/>
              </w:rPr>
              <w:t>)</w:t>
            </w:r>
          </w:p>
        </w:tc>
      </w:tr>
      <w:tr w:rsidR="00841321" w:rsidRPr="00CE325F" w14:paraId="6D653241" w14:textId="77777777" w:rsidTr="00573DE5">
        <w:tc>
          <w:tcPr>
            <w:tcW w:w="2965" w:type="dxa"/>
            <w:gridSpan w:val="5"/>
            <w:shd w:val="clear" w:color="auto" w:fill="EEECE1" w:themeFill="background2"/>
          </w:tcPr>
          <w:p w14:paraId="6E900BBC" w14:textId="33F61C8D" w:rsidR="005D4510" w:rsidRPr="00CE325F" w:rsidRDefault="005D4510" w:rsidP="005D4510">
            <w:pPr>
              <w:tabs>
                <w:tab w:val="left" w:pos="2880"/>
              </w:tabs>
              <w:rPr>
                <w:rFonts w:asciiTheme="minorHAnsi" w:hAnsiTheme="minorHAnsi" w:cstheme="minorHAnsi"/>
                <w:b/>
                <w:snapToGrid w:val="0"/>
              </w:rPr>
            </w:pPr>
          </w:p>
        </w:tc>
        <w:tc>
          <w:tcPr>
            <w:tcW w:w="6395" w:type="dxa"/>
            <w:gridSpan w:val="7"/>
            <w:shd w:val="clear" w:color="auto" w:fill="EEECE1" w:themeFill="background2"/>
          </w:tcPr>
          <w:p w14:paraId="271F0DE8" w14:textId="77777777" w:rsidR="00841321" w:rsidRPr="00CE325F" w:rsidRDefault="00841321" w:rsidP="00841321">
            <w:pPr>
              <w:rPr>
                <w:rFonts w:asciiTheme="minorHAnsi" w:hAnsiTheme="minorHAnsi" w:cstheme="minorHAnsi"/>
                <w:snapToGrid w:val="0"/>
              </w:rPr>
            </w:pPr>
          </w:p>
        </w:tc>
      </w:tr>
      <w:tr w:rsidR="0056052E" w:rsidRPr="00CE325F" w14:paraId="324A2FE4" w14:textId="77777777" w:rsidTr="00573DE5">
        <w:tc>
          <w:tcPr>
            <w:tcW w:w="2965" w:type="dxa"/>
            <w:gridSpan w:val="5"/>
          </w:tcPr>
          <w:p w14:paraId="39106A52" w14:textId="425926DC" w:rsidR="0056052E" w:rsidRPr="00CE325F" w:rsidRDefault="0056052E" w:rsidP="005D4510">
            <w:pPr>
              <w:tabs>
                <w:tab w:val="left" w:pos="2880"/>
              </w:tabs>
              <w:rPr>
                <w:rFonts w:asciiTheme="minorHAnsi" w:hAnsiTheme="minorHAnsi" w:cstheme="minorHAnsi"/>
                <w:b/>
                <w:snapToGrid w:val="0"/>
              </w:rPr>
            </w:pPr>
            <w:r w:rsidRPr="00CE325F">
              <w:rPr>
                <w:rFonts w:asciiTheme="minorHAnsi" w:hAnsiTheme="minorHAnsi" w:cstheme="minorHAnsi"/>
                <w:b/>
                <w:snapToGrid w:val="0"/>
              </w:rPr>
              <w:t>Group Cancellation Policy:</w:t>
            </w:r>
          </w:p>
        </w:tc>
        <w:tc>
          <w:tcPr>
            <w:tcW w:w="6395" w:type="dxa"/>
            <w:gridSpan w:val="7"/>
          </w:tcPr>
          <w:p w14:paraId="45CBB0CB" w14:textId="5EAF1BE8" w:rsidR="0056052E" w:rsidRPr="00CE325F" w:rsidRDefault="00573DE5" w:rsidP="00841321">
            <w:pPr>
              <w:rPr>
                <w:rFonts w:asciiTheme="minorHAnsi" w:hAnsiTheme="minorHAnsi" w:cstheme="minorHAnsi"/>
                <w:snapToGrid w:val="0"/>
              </w:rPr>
            </w:pPr>
            <w:r>
              <w:rPr>
                <w:rFonts w:asciiTheme="minorHAnsi" w:hAnsiTheme="minorHAnsi" w:cstheme="minorHAnsi"/>
                <w:snapToGrid w:val="0"/>
              </w:rPr>
              <w:t xml:space="preserve">EUR </w:t>
            </w:r>
            <w:r w:rsidRPr="00573DE5">
              <w:rPr>
                <w:rFonts w:asciiTheme="minorHAnsi" w:hAnsiTheme="minorHAnsi" w:cstheme="minorHAnsi"/>
                <w:snapToGrid w:val="0"/>
              </w:rPr>
              <w:t>4</w:t>
            </w:r>
            <w:r>
              <w:rPr>
                <w:rFonts w:asciiTheme="minorHAnsi" w:hAnsiTheme="minorHAnsi" w:cstheme="minorHAnsi"/>
                <w:snapToGrid w:val="0"/>
              </w:rPr>
              <w:t>,</w:t>
            </w:r>
            <w:r w:rsidRPr="00573DE5">
              <w:rPr>
                <w:rFonts w:asciiTheme="minorHAnsi" w:hAnsiTheme="minorHAnsi" w:cstheme="minorHAnsi"/>
                <w:snapToGrid w:val="0"/>
              </w:rPr>
              <w:t>419</w:t>
            </w:r>
            <w:r>
              <w:rPr>
                <w:rFonts w:asciiTheme="minorHAnsi" w:hAnsiTheme="minorHAnsi" w:cstheme="minorHAnsi"/>
                <w:snapToGrid w:val="0"/>
              </w:rPr>
              <w:t>.</w:t>
            </w:r>
            <w:r w:rsidRPr="00573DE5">
              <w:rPr>
                <w:rFonts w:asciiTheme="minorHAnsi" w:hAnsiTheme="minorHAnsi" w:cstheme="minorHAnsi"/>
                <w:snapToGrid w:val="0"/>
              </w:rPr>
              <w:t>00</w:t>
            </w:r>
            <w:r w:rsidR="00925944">
              <w:rPr>
                <w:rFonts w:asciiTheme="minorHAnsi" w:hAnsiTheme="minorHAnsi" w:cstheme="minorHAnsi"/>
                <w:snapToGrid w:val="0"/>
              </w:rPr>
              <w:t xml:space="preserve"> ($</w:t>
            </w:r>
            <w:r w:rsidR="00925944" w:rsidRPr="00925944">
              <w:rPr>
                <w:rFonts w:asciiTheme="minorHAnsi" w:hAnsiTheme="minorHAnsi" w:cstheme="minorHAnsi"/>
                <w:snapToGrid w:val="0"/>
              </w:rPr>
              <w:t>5</w:t>
            </w:r>
            <w:r w:rsidR="00925944">
              <w:rPr>
                <w:rFonts w:asciiTheme="minorHAnsi" w:hAnsiTheme="minorHAnsi" w:cstheme="minorHAnsi"/>
                <w:snapToGrid w:val="0"/>
              </w:rPr>
              <w:t>,</w:t>
            </w:r>
            <w:r w:rsidR="00925944" w:rsidRPr="00925944">
              <w:rPr>
                <w:rFonts w:asciiTheme="minorHAnsi" w:hAnsiTheme="minorHAnsi" w:cstheme="minorHAnsi"/>
                <w:snapToGrid w:val="0"/>
              </w:rPr>
              <w:t>123.79</w:t>
            </w:r>
            <w:r w:rsidR="00925944">
              <w:rPr>
                <w:rFonts w:asciiTheme="minorHAnsi" w:hAnsiTheme="minorHAnsi" w:cstheme="minorHAnsi"/>
                <w:snapToGrid w:val="0"/>
              </w:rPr>
              <w:t>)</w:t>
            </w:r>
          </w:p>
        </w:tc>
      </w:tr>
      <w:tr w:rsidR="0056052E" w:rsidRPr="00CE325F" w14:paraId="4BBA55ED" w14:textId="77777777" w:rsidTr="00573DE5">
        <w:tc>
          <w:tcPr>
            <w:tcW w:w="9360" w:type="dxa"/>
            <w:gridSpan w:val="12"/>
          </w:tcPr>
          <w:p w14:paraId="61529342" w14:textId="77777777" w:rsidR="004F5EAE" w:rsidRPr="004F5EAE" w:rsidRDefault="004F5EAE" w:rsidP="004F5EAE">
            <w:pPr>
              <w:rPr>
                <w:rFonts w:asciiTheme="minorHAnsi" w:hAnsiTheme="minorHAnsi" w:cstheme="minorHAnsi"/>
                <w:snapToGrid w:val="0"/>
              </w:rPr>
            </w:pPr>
            <w:r w:rsidRPr="004F5EAE">
              <w:rPr>
                <w:rFonts w:asciiTheme="minorHAnsi" w:hAnsiTheme="minorHAnsi" w:cstheme="minorHAnsi"/>
                <w:snapToGrid w:val="0"/>
              </w:rPr>
              <w:t>Cancellation Conditions</w:t>
            </w:r>
          </w:p>
          <w:p w14:paraId="79B66371" w14:textId="06DFF8A0" w:rsidR="004F5EAE" w:rsidRPr="004F5EAE" w:rsidRDefault="004F5EAE" w:rsidP="004F5EAE">
            <w:pPr>
              <w:rPr>
                <w:rFonts w:asciiTheme="minorHAnsi" w:hAnsiTheme="minorHAnsi" w:cstheme="minorHAnsi"/>
                <w:snapToGrid w:val="0"/>
              </w:rPr>
            </w:pPr>
            <w:r w:rsidRPr="004F5EAE">
              <w:rPr>
                <w:rFonts w:asciiTheme="minorHAnsi" w:hAnsiTheme="minorHAnsi" w:cstheme="minorHAnsi"/>
                <w:snapToGrid w:val="0"/>
              </w:rPr>
              <w:t>In the event of cancelling a binding order of premises (halls, launges, etc.), technical equipment or cancelling or reducing the number of participants for ordered meal by Customer, set out in order, the Contractor shall be entitled to request that the Customer pay cancellation fees (contractual penalties) as follows:</w:t>
            </w:r>
          </w:p>
          <w:p w14:paraId="6DB1462D" w14:textId="508A826E" w:rsidR="004F5EAE" w:rsidRDefault="004F5EAE" w:rsidP="004F5EAE">
            <w:pPr>
              <w:rPr>
                <w:rFonts w:asciiTheme="minorHAnsi" w:hAnsiTheme="minorHAnsi" w:cstheme="minorHAnsi"/>
                <w:snapToGrid w:val="0"/>
              </w:rPr>
            </w:pPr>
            <w:r w:rsidRPr="004F5EAE">
              <w:rPr>
                <w:rFonts w:asciiTheme="minorHAnsi" w:hAnsiTheme="minorHAnsi" w:cstheme="minorHAnsi"/>
                <w:snapToGrid w:val="0"/>
              </w:rPr>
              <w:t>from the Agreement execution date to 30 days prior to the event date</w:t>
            </w:r>
            <w:r>
              <w:rPr>
                <w:rFonts w:asciiTheme="minorHAnsi" w:hAnsiTheme="minorHAnsi" w:cstheme="minorHAnsi"/>
                <w:snapToGrid w:val="0"/>
              </w:rPr>
              <w:t xml:space="preserve"> -</w:t>
            </w:r>
            <w:r w:rsidRPr="004F5EAE">
              <w:rPr>
                <w:rFonts w:asciiTheme="minorHAnsi" w:hAnsiTheme="minorHAnsi" w:cstheme="minorHAnsi"/>
                <w:snapToGrid w:val="0"/>
              </w:rPr>
              <w:t xml:space="preserve"> 25% of the aggregate price of ordered conference rooms</w:t>
            </w:r>
          </w:p>
          <w:p w14:paraId="234D9AE0" w14:textId="0EC4C2EC" w:rsidR="004F5EAE" w:rsidRPr="004F5EAE" w:rsidRDefault="004F5EAE" w:rsidP="004F5EAE">
            <w:pPr>
              <w:pStyle w:val="ListParagraph"/>
              <w:numPr>
                <w:ilvl w:val="0"/>
                <w:numId w:val="7"/>
              </w:numPr>
              <w:rPr>
                <w:rFonts w:asciiTheme="minorHAnsi" w:hAnsiTheme="minorHAnsi" w:cstheme="minorHAnsi"/>
                <w:snapToGrid w:val="0"/>
              </w:rPr>
            </w:pPr>
            <w:r w:rsidRPr="004F5EAE">
              <w:rPr>
                <w:rFonts w:asciiTheme="minorHAnsi" w:hAnsiTheme="minorHAnsi" w:cstheme="minorHAnsi"/>
                <w:snapToGrid w:val="0"/>
              </w:rPr>
              <w:t>from 29 to 15 days prior to the event date - 50% of the aggregate price of the conference rooms and services ordered</w:t>
            </w:r>
          </w:p>
          <w:p w14:paraId="3848C073" w14:textId="7EEA4B2B" w:rsidR="004F5EAE" w:rsidRPr="004F5EAE" w:rsidRDefault="004F5EAE" w:rsidP="004F5EAE">
            <w:pPr>
              <w:pStyle w:val="ListParagraph"/>
              <w:numPr>
                <w:ilvl w:val="0"/>
                <w:numId w:val="7"/>
              </w:numPr>
              <w:rPr>
                <w:rFonts w:asciiTheme="minorHAnsi" w:hAnsiTheme="minorHAnsi" w:cstheme="minorHAnsi"/>
                <w:snapToGrid w:val="0"/>
              </w:rPr>
            </w:pPr>
            <w:r w:rsidRPr="004F5EAE">
              <w:rPr>
                <w:rFonts w:asciiTheme="minorHAnsi" w:hAnsiTheme="minorHAnsi" w:cstheme="minorHAnsi"/>
                <w:snapToGrid w:val="0"/>
              </w:rPr>
              <w:t xml:space="preserve">from 14 to 7 days prior to the event date - 75% of the aggregate price of ordered conference rooms and </w:t>
            </w:r>
          </w:p>
          <w:p w14:paraId="5A0BDDA2" w14:textId="77777777" w:rsidR="004F5EAE" w:rsidRPr="004F5EAE" w:rsidRDefault="004F5EAE" w:rsidP="004F5EAE">
            <w:pPr>
              <w:pStyle w:val="ListParagraph"/>
              <w:numPr>
                <w:ilvl w:val="0"/>
                <w:numId w:val="7"/>
              </w:numPr>
              <w:rPr>
                <w:rFonts w:asciiTheme="minorHAnsi" w:hAnsiTheme="minorHAnsi" w:cstheme="minorHAnsi"/>
                <w:snapToGrid w:val="0"/>
              </w:rPr>
            </w:pPr>
            <w:r w:rsidRPr="004F5EAE">
              <w:rPr>
                <w:rFonts w:asciiTheme="minorHAnsi" w:hAnsiTheme="minorHAnsi" w:cstheme="minorHAnsi"/>
                <w:snapToGrid w:val="0"/>
              </w:rPr>
              <w:t>services</w:t>
            </w:r>
          </w:p>
          <w:p w14:paraId="658573DA" w14:textId="1EF2C59D" w:rsidR="0056052E" w:rsidRPr="004F5EAE" w:rsidRDefault="004F5EAE" w:rsidP="004F5EAE">
            <w:pPr>
              <w:pStyle w:val="ListParagraph"/>
              <w:numPr>
                <w:ilvl w:val="0"/>
                <w:numId w:val="7"/>
              </w:numPr>
              <w:rPr>
                <w:rFonts w:asciiTheme="minorHAnsi" w:hAnsiTheme="minorHAnsi" w:cstheme="minorHAnsi"/>
                <w:snapToGrid w:val="0"/>
              </w:rPr>
            </w:pPr>
            <w:r w:rsidRPr="004F5EAE">
              <w:rPr>
                <w:rFonts w:asciiTheme="minorHAnsi" w:hAnsiTheme="minorHAnsi" w:cstheme="minorHAnsi"/>
                <w:snapToGrid w:val="0"/>
              </w:rPr>
              <w:t>from 6 day prior to event date - 100% of the aggregate price of ordered conference rooms and services</w:t>
            </w:r>
          </w:p>
        </w:tc>
      </w:tr>
      <w:tr w:rsidR="00A65F1F" w:rsidRPr="00CE325F" w14:paraId="15EB0AE1" w14:textId="77777777" w:rsidTr="00573DE5">
        <w:tc>
          <w:tcPr>
            <w:tcW w:w="9360" w:type="dxa"/>
            <w:gridSpan w:val="12"/>
            <w:shd w:val="clear" w:color="auto" w:fill="EEECE1" w:themeFill="background2"/>
          </w:tcPr>
          <w:p w14:paraId="30D92847" w14:textId="77777777" w:rsidR="00A65F1F" w:rsidRPr="00CE325F" w:rsidRDefault="00A65F1F" w:rsidP="00841321">
            <w:pPr>
              <w:rPr>
                <w:rFonts w:asciiTheme="minorHAnsi" w:hAnsiTheme="minorHAnsi" w:cstheme="minorHAnsi"/>
                <w:b/>
                <w:bCs/>
                <w:snapToGrid w:val="0"/>
              </w:rPr>
            </w:pPr>
          </w:p>
        </w:tc>
      </w:tr>
      <w:tr w:rsidR="00BC0526" w:rsidRPr="00CE325F" w14:paraId="4D9DAF9F" w14:textId="77777777" w:rsidTr="00055109">
        <w:tc>
          <w:tcPr>
            <w:tcW w:w="2610" w:type="dxa"/>
            <w:gridSpan w:val="3"/>
          </w:tcPr>
          <w:p w14:paraId="447E532C" w14:textId="577FF353" w:rsidR="00BC0526" w:rsidRPr="00CE325F" w:rsidRDefault="00BC0526" w:rsidP="00BC0526">
            <w:pPr>
              <w:tabs>
                <w:tab w:val="left" w:pos="2880"/>
              </w:tabs>
              <w:ind w:left="2880" w:hanging="2880"/>
              <w:rPr>
                <w:rFonts w:asciiTheme="minorHAnsi" w:hAnsiTheme="minorHAnsi" w:cstheme="minorHAnsi"/>
                <w:b/>
                <w:snapToGrid w:val="0"/>
              </w:rPr>
            </w:pPr>
            <w:r w:rsidRPr="00CE325F">
              <w:rPr>
                <w:rFonts w:asciiTheme="minorHAnsi" w:hAnsiTheme="minorHAnsi" w:cstheme="minorHAnsi"/>
                <w:b/>
                <w:snapToGrid w:val="0"/>
              </w:rPr>
              <w:t>Total Value of Contract:</w:t>
            </w:r>
          </w:p>
        </w:tc>
        <w:tc>
          <w:tcPr>
            <w:tcW w:w="6750" w:type="dxa"/>
            <w:gridSpan w:val="9"/>
          </w:tcPr>
          <w:p w14:paraId="3D49A723" w14:textId="4F904C77" w:rsidR="00BC0526" w:rsidRPr="00CE325F" w:rsidRDefault="007260B8" w:rsidP="002F37D4">
            <w:pPr>
              <w:rPr>
                <w:rFonts w:asciiTheme="minorHAnsi" w:hAnsiTheme="minorHAnsi" w:cstheme="minorHAnsi"/>
                <w:b/>
                <w:bCs/>
                <w:snapToGrid w:val="0"/>
              </w:rPr>
            </w:pPr>
            <w:r>
              <w:rPr>
                <w:rFonts w:asciiTheme="minorHAnsi" w:hAnsiTheme="minorHAnsi" w:cstheme="minorHAnsi"/>
                <w:b/>
                <w:bCs/>
                <w:snapToGrid w:val="0"/>
              </w:rPr>
              <w:t>EUR 4,419.00</w:t>
            </w:r>
            <w:r w:rsidR="00925944">
              <w:rPr>
                <w:rFonts w:asciiTheme="minorHAnsi" w:hAnsiTheme="minorHAnsi" w:cstheme="minorHAnsi"/>
                <w:b/>
                <w:bCs/>
                <w:snapToGrid w:val="0"/>
              </w:rPr>
              <w:t xml:space="preserve"> </w:t>
            </w:r>
            <w:r w:rsidR="00925944" w:rsidRPr="00925944">
              <w:rPr>
                <w:rFonts w:asciiTheme="minorHAnsi" w:hAnsiTheme="minorHAnsi" w:cstheme="minorHAnsi"/>
                <w:b/>
                <w:bCs/>
                <w:snapToGrid w:val="0"/>
              </w:rPr>
              <w:t>($5,123.79)</w:t>
            </w:r>
          </w:p>
        </w:tc>
      </w:tr>
      <w:tr w:rsidR="00F83700" w:rsidRPr="00CE325F" w14:paraId="0967D83C" w14:textId="77777777" w:rsidTr="00055109">
        <w:tc>
          <w:tcPr>
            <w:tcW w:w="9360" w:type="dxa"/>
            <w:gridSpan w:val="12"/>
          </w:tcPr>
          <w:p w14:paraId="34B7C75C" w14:textId="4D0C2EB3" w:rsidR="00F83700" w:rsidRPr="00CE325F" w:rsidRDefault="00F83700" w:rsidP="002F37D4">
            <w:pPr>
              <w:rPr>
                <w:rFonts w:asciiTheme="minorHAnsi" w:hAnsiTheme="minorHAnsi" w:cstheme="minorHAnsi"/>
                <w:i/>
                <w:iCs/>
                <w:snapToGrid w:val="0"/>
              </w:rPr>
            </w:pPr>
            <w:r w:rsidRPr="00CE325F">
              <w:rPr>
                <w:rFonts w:asciiTheme="minorHAnsi" w:hAnsiTheme="minorHAnsi" w:cstheme="minorHAnsi"/>
                <w:snapToGrid w:val="0"/>
              </w:rPr>
              <w:t>*</w:t>
            </w:r>
            <w:r w:rsidRPr="00CE325F">
              <w:rPr>
                <w:rFonts w:asciiTheme="minorHAnsi" w:hAnsiTheme="minorHAnsi" w:cstheme="minorHAnsi"/>
                <w:i/>
                <w:iCs/>
                <w:snapToGrid w:val="0"/>
              </w:rPr>
              <w:t xml:space="preserve">Exposure (Liability) of the contract.  </w:t>
            </w:r>
          </w:p>
        </w:tc>
      </w:tr>
      <w:tr w:rsidR="00DF07F4" w:rsidRPr="00CE325F" w14:paraId="6F076AE4" w14:textId="77777777" w:rsidTr="00055109">
        <w:tc>
          <w:tcPr>
            <w:tcW w:w="9360" w:type="dxa"/>
            <w:gridSpan w:val="12"/>
            <w:shd w:val="clear" w:color="auto" w:fill="EEECE1" w:themeFill="background2"/>
          </w:tcPr>
          <w:p w14:paraId="40CF62A0" w14:textId="77777777" w:rsidR="00DF07F4" w:rsidRPr="00CE325F" w:rsidRDefault="00DF07F4" w:rsidP="002F37D4">
            <w:pPr>
              <w:rPr>
                <w:rFonts w:asciiTheme="minorHAnsi" w:hAnsiTheme="minorHAnsi" w:cstheme="minorHAnsi"/>
                <w:snapToGrid w:val="0"/>
              </w:rPr>
            </w:pPr>
          </w:p>
        </w:tc>
      </w:tr>
      <w:tr w:rsidR="00BC0526" w:rsidRPr="00CE325F" w14:paraId="6D89CCCA" w14:textId="77777777" w:rsidTr="00055109">
        <w:tc>
          <w:tcPr>
            <w:tcW w:w="2610" w:type="dxa"/>
            <w:gridSpan w:val="3"/>
          </w:tcPr>
          <w:p w14:paraId="7A5A3BAC" w14:textId="2B11CFFA" w:rsidR="00BC0526" w:rsidRPr="00CE325F" w:rsidRDefault="00BC0526" w:rsidP="00BC0526">
            <w:pPr>
              <w:tabs>
                <w:tab w:val="left" w:pos="2880"/>
              </w:tabs>
              <w:ind w:left="2880" w:hanging="2880"/>
              <w:rPr>
                <w:rFonts w:asciiTheme="minorHAnsi" w:hAnsiTheme="minorHAnsi" w:cstheme="minorHAnsi"/>
                <w:b/>
                <w:snapToGrid w:val="0"/>
              </w:rPr>
            </w:pPr>
            <w:r w:rsidRPr="00CE325F">
              <w:rPr>
                <w:rFonts w:asciiTheme="minorHAnsi" w:hAnsiTheme="minorHAnsi" w:cstheme="minorHAnsi"/>
                <w:b/>
                <w:snapToGrid w:val="0"/>
              </w:rPr>
              <w:t>Approvals on File:</w:t>
            </w:r>
          </w:p>
        </w:tc>
        <w:tc>
          <w:tcPr>
            <w:tcW w:w="720" w:type="dxa"/>
            <w:gridSpan w:val="3"/>
          </w:tcPr>
          <w:p w14:paraId="3A5E375E" w14:textId="090D1EA1" w:rsidR="00BC0526" w:rsidRPr="00CE325F" w:rsidRDefault="00BC0526" w:rsidP="002F37D4">
            <w:pPr>
              <w:rPr>
                <w:rFonts w:asciiTheme="minorHAnsi" w:hAnsiTheme="minorHAnsi" w:cstheme="minorHAnsi"/>
                <w:b/>
                <w:bCs/>
                <w:snapToGrid w:val="0"/>
              </w:rPr>
            </w:pPr>
            <w:r w:rsidRPr="00CE325F">
              <w:rPr>
                <w:rFonts w:asciiTheme="minorHAnsi" w:hAnsiTheme="minorHAnsi" w:cstheme="minorHAnsi"/>
                <w:b/>
                <w:bCs/>
                <w:snapToGrid w:val="0"/>
              </w:rPr>
              <w:t>PAF:</w:t>
            </w:r>
          </w:p>
        </w:tc>
        <w:tc>
          <w:tcPr>
            <w:tcW w:w="1980" w:type="dxa"/>
          </w:tcPr>
          <w:p w14:paraId="4B7EF3E8" w14:textId="71C190D9" w:rsidR="00BC0526" w:rsidRPr="00CE325F" w:rsidRDefault="007260B8" w:rsidP="002F37D4">
            <w:pPr>
              <w:rPr>
                <w:rFonts w:asciiTheme="minorHAnsi" w:hAnsiTheme="minorHAnsi" w:cstheme="minorHAnsi"/>
                <w:snapToGrid w:val="0"/>
              </w:rPr>
            </w:pPr>
            <w:r>
              <w:rPr>
                <w:rFonts w:asciiTheme="minorHAnsi" w:hAnsiTheme="minorHAnsi" w:cstheme="minorHAnsi"/>
                <w:snapToGrid w:val="0"/>
              </w:rPr>
              <w:t>March 5, 2026</w:t>
            </w:r>
          </w:p>
        </w:tc>
        <w:tc>
          <w:tcPr>
            <w:tcW w:w="900" w:type="dxa"/>
          </w:tcPr>
          <w:p w14:paraId="605FD9A8" w14:textId="243A825A" w:rsidR="00BC0526" w:rsidRPr="00CE325F" w:rsidRDefault="00BC0526" w:rsidP="002F37D4">
            <w:pPr>
              <w:rPr>
                <w:rFonts w:asciiTheme="minorHAnsi" w:hAnsiTheme="minorHAnsi" w:cstheme="minorHAnsi"/>
                <w:b/>
                <w:bCs/>
                <w:snapToGrid w:val="0"/>
              </w:rPr>
            </w:pPr>
            <w:r w:rsidRPr="00CE325F">
              <w:rPr>
                <w:rFonts w:asciiTheme="minorHAnsi" w:hAnsiTheme="minorHAnsi" w:cstheme="minorHAnsi"/>
                <w:b/>
                <w:bCs/>
                <w:snapToGrid w:val="0"/>
              </w:rPr>
              <w:t>TRMF:</w:t>
            </w:r>
          </w:p>
        </w:tc>
        <w:tc>
          <w:tcPr>
            <w:tcW w:w="3150" w:type="dxa"/>
            <w:gridSpan w:val="4"/>
          </w:tcPr>
          <w:p w14:paraId="72B0390E" w14:textId="2825A9CF" w:rsidR="00BC0526" w:rsidRPr="00CE325F" w:rsidRDefault="00246F61" w:rsidP="002F37D4">
            <w:pPr>
              <w:rPr>
                <w:rFonts w:asciiTheme="minorHAnsi" w:hAnsiTheme="minorHAnsi" w:cstheme="minorHAnsi"/>
                <w:snapToGrid w:val="0"/>
              </w:rPr>
            </w:pPr>
            <w:r>
              <w:rPr>
                <w:rFonts w:asciiTheme="minorHAnsi" w:hAnsiTheme="minorHAnsi" w:cstheme="minorHAnsi"/>
                <w:snapToGrid w:val="0"/>
              </w:rPr>
              <w:t>May 26, 2026</w:t>
            </w:r>
          </w:p>
        </w:tc>
      </w:tr>
      <w:tr w:rsidR="00DF07F4" w:rsidRPr="00CE325F" w14:paraId="349F971E" w14:textId="77777777" w:rsidTr="00055109">
        <w:trPr>
          <w:trHeight w:val="315"/>
        </w:trPr>
        <w:tc>
          <w:tcPr>
            <w:tcW w:w="9360" w:type="dxa"/>
            <w:gridSpan w:val="12"/>
          </w:tcPr>
          <w:p w14:paraId="2D4B1634" w14:textId="77777777" w:rsidR="00DF07F4" w:rsidRPr="00CE325F" w:rsidRDefault="00DF07F4" w:rsidP="002F37D4">
            <w:pPr>
              <w:rPr>
                <w:rFonts w:asciiTheme="minorHAnsi" w:hAnsiTheme="minorHAnsi" w:cstheme="minorHAnsi"/>
                <w:b/>
                <w:bCs/>
                <w:snapToGrid w:val="0"/>
              </w:rPr>
            </w:pPr>
          </w:p>
        </w:tc>
      </w:tr>
      <w:tr w:rsidR="00DF07F4" w:rsidRPr="00CE325F" w14:paraId="187F4882" w14:textId="77777777" w:rsidTr="00055109">
        <w:trPr>
          <w:trHeight w:val="368"/>
        </w:trPr>
        <w:tc>
          <w:tcPr>
            <w:tcW w:w="2857" w:type="dxa"/>
            <w:gridSpan w:val="4"/>
          </w:tcPr>
          <w:p w14:paraId="3BFF6717" w14:textId="2B70EFE6" w:rsidR="00DF07F4" w:rsidRPr="00CE325F" w:rsidRDefault="00DF07F4" w:rsidP="003D66D1">
            <w:pPr>
              <w:jc w:val="right"/>
              <w:rPr>
                <w:rFonts w:asciiTheme="minorHAnsi" w:hAnsiTheme="minorHAnsi" w:cstheme="minorHAnsi"/>
                <w:b/>
                <w:bCs/>
                <w:snapToGrid w:val="0"/>
              </w:rPr>
            </w:pPr>
            <w:r w:rsidRPr="00CE325F">
              <w:rPr>
                <w:rFonts w:asciiTheme="minorHAnsi" w:hAnsiTheme="minorHAnsi" w:cstheme="minorHAnsi"/>
                <w:b/>
                <w:bCs/>
                <w:snapToGrid w:val="0"/>
              </w:rPr>
              <w:t>Chair:</w:t>
            </w:r>
          </w:p>
        </w:tc>
        <w:tc>
          <w:tcPr>
            <w:tcW w:w="3819" w:type="dxa"/>
            <w:gridSpan w:val="5"/>
          </w:tcPr>
          <w:p w14:paraId="44507FDA" w14:textId="77777777" w:rsidR="00DF07F4" w:rsidRDefault="007260B8" w:rsidP="002F37D4">
            <w:pPr>
              <w:rPr>
                <w:rFonts w:asciiTheme="minorHAnsi" w:hAnsiTheme="minorHAnsi" w:cstheme="minorHAnsi"/>
                <w:b/>
                <w:bCs/>
                <w:snapToGrid w:val="0"/>
                <w:lang w:val="it-IT"/>
              </w:rPr>
            </w:pPr>
            <w:r w:rsidRPr="007260B8">
              <w:rPr>
                <w:rFonts w:asciiTheme="minorHAnsi" w:hAnsiTheme="minorHAnsi" w:cstheme="minorHAnsi"/>
                <w:b/>
                <w:bCs/>
                <w:snapToGrid w:val="0"/>
                <w:lang w:val="it-IT"/>
              </w:rPr>
              <w:t>Mai Zheng</w:t>
            </w:r>
          </w:p>
          <w:p w14:paraId="14A5D2F5" w14:textId="0D8453D4" w:rsidR="007260B8" w:rsidRPr="00055109" w:rsidRDefault="007260B8" w:rsidP="002F37D4">
            <w:pPr>
              <w:rPr>
                <w:rFonts w:asciiTheme="minorHAnsi" w:hAnsiTheme="minorHAnsi" w:cstheme="minorHAnsi"/>
                <w:b/>
                <w:bCs/>
                <w:snapToGrid w:val="0"/>
                <w:lang w:val="it-IT"/>
              </w:rPr>
            </w:pPr>
            <w:r w:rsidRPr="007260B8">
              <w:rPr>
                <w:rFonts w:asciiTheme="minorHAnsi" w:hAnsiTheme="minorHAnsi" w:cstheme="minorHAnsi"/>
                <w:b/>
                <w:bCs/>
                <w:snapToGrid w:val="0"/>
                <w:lang w:val="it-IT"/>
              </w:rPr>
              <w:t>Travis Janssen</w:t>
            </w:r>
          </w:p>
        </w:tc>
        <w:tc>
          <w:tcPr>
            <w:tcW w:w="2684" w:type="dxa"/>
            <w:gridSpan w:val="3"/>
          </w:tcPr>
          <w:p w14:paraId="1EB4C892" w14:textId="75F12B1A" w:rsidR="00DF07F4" w:rsidRPr="00CE325F" w:rsidRDefault="00DF07F4" w:rsidP="002F37D4">
            <w:pPr>
              <w:rPr>
                <w:rFonts w:asciiTheme="minorHAnsi" w:hAnsiTheme="minorHAnsi" w:cstheme="minorHAnsi"/>
                <w:b/>
                <w:bCs/>
                <w:snapToGrid w:val="0"/>
              </w:rPr>
            </w:pPr>
            <w:r w:rsidRPr="00CE325F">
              <w:rPr>
                <w:rFonts w:asciiTheme="minorHAnsi" w:hAnsiTheme="minorHAnsi" w:cstheme="minorHAnsi"/>
                <w:b/>
                <w:bCs/>
                <w:snapToGrid w:val="0"/>
              </w:rPr>
              <w:t xml:space="preserve">Date: </w:t>
            </w:r>
          </w:p>
        </w:tc>
      </w:tr>
      <w:tr w:rsidR="00A53918" w:rsidRPr="00CE325F" w14:paraId="0DA44934" w14:textId="77777777" w:rsidTr="00055109">
        <w:trPr>
          <w:trHeight w:val="350"/>
        </w:trPr>
        <w:tc>
          <w:tcPr>
            <w:tcW w:w="9360" w:type="dxa"/>
            <w:gridSpan w:val="12"/>
          </w:tcPr>
          <w:p w14:paraId="2EE4768A" w14:textId="18894CA7" w:rsidR="00A53918" w:rsidRPr="00CE325F" w:rsidRDefault="00A53918" w:rsidP="00601631">
            <w:pPr>
              <w:rPr>
                <w:rFonts w:asciiTheme="minorHAnsi" w:hAnsiTheme="minorHAnsi" w:cstheme="minorHAnsi"/>
                <w:i/>
                <w:iCs/>
                <w:snapToGrid w:val="0"/>
              </w:rPr>
            </w:pPr>
            <w:r w:rsidRPr="00CE325F">
              <w:rPr>
                <w:rFonts w:asciiTheme="minorHAnsi" w:hAnsiTheme="minorHAnsi" w:cstheme="minorHAnsi"/>
                <w:b/>
                <w:bCs/>
                <w:snapToGrid w:val="0"/>
              </w:rPr>
              <w:t>*</w:t>
            </w:r>
            <w:r w:rsidR="003D66D1" w:rsidRPr="00CE325F">
              <w:rPr>
                <w:rFonts w:asciiTheme="minorHAnsi" w:hAnsiTheme="minorHAnsi" w:cstheme="minorHAnsi"/>
                <w:i/>
                <w:iCs/>
                <w:snapToGrid w:val="0"/>
              </w:rPr>
              <w:t xml:space="preserve">email </w:t>
            </w:r>
            <w:r w:rsidRPr="00CE325F">
              <w:rPr>
                <w:rFonts w:asciiTheme="minorHAnsi" w:hAnsiTheme="minorHAnsi" w:cstheme="minorHAnsi"/>
                <w:i/>
                <w:iCs/>
                <w:snapToGrid w:val="0"/>
              </w:rPr>
              <w:t xml:space="preserve">approval is </w:t>
            </w:r>
            <w:r w:rsidR="00B52E40" w:rsidRPr="00CE325F">
              <w:rPr>
                <w:rFonts w:asciiTheme="minorHAnsi" w:hAnsiTheme="minorHAnsi" w:cstheme="minorHAnsi"/>
                <w:i/>
                <w:iCs/>
                <w:snapToGrid w:val="0"/>
              </w:rPr>
              <w:t>certifying</w:t>
            </w:r>
            <w:r w:rsidRPr="00CE325F">
              <w:rPr>
                <w:rFonts w:asciiTheme="minorHAnsi" w:hAnsiTheme="minorHAnsi" w:cstheme="minorHAnsi"/>
                <w:i/>
                <w:iCs/>
                <w:snapToGrid w:val="0"/>
              </w:rPr>
              <w:t xml:space="preserve"> conference leaders understanding of the contractual exposure and contract details. </w:t>
            </w:r>
          </w:p>
        </w:tc>
      </w:tr>
    </w:tbl>
    <w:p w14:paraId="2BD082BB" w14:textId="77777777" w:rsidR="00093B6B" w:rsidRDefault="00093B6B" w:rsidP="003D66D1">
      <w:pPr>
        <w:rPr>
          <w:rFonts w:ascii="Arial" w:hAnsi="Arial" w:cs="Arial"/>
          <w:snapToGrid w:val="0"/>
        </w:rPr>
      </w:pPr>
    </w:p>
    <w:sectPr w:rsidR="00093B6B" w:rsidSect="00093B6B">
      <w:footerReference w:type="default" r:id="rId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DF66" w14:textId="77777777" w:rsidR="009D4340" w:rsidRDefault="009D4340" w:rsidP="003065F0">
      <w:r>
        <w:separator/>
      </w:r>
    </w:p>
  </w:endnote>
  <w:endnote w:type="continuationSeparator" w:id="0">
    <w:p w14:paraId="7BD29A11" w14:textId="77777777" w:rsidR="009D4340" w:rsidRDefault="009D4340" w:rsidP="0030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90943"/>
      <w:docPartObj>
        <w:docPartGallery w:val="Page Numbers (Bottom of Page)"/>
        <w:docPartUnique/>
      </w:docPartObj>
    </w:sdtPr>
    <w:sdtEndPr/>
    <w:sdtContent>
      <w:sdt>
        <w:sdtPr>
          <w:id w:val="1728636285"/>
          <w:docPartObj>
            <w:docPartGallery w:val="Page Numbers (Top of Page)"/>
            <w:docPartUnique/>
          </w:docPartObj>
        </w:sdtPr>
        <w:sdtEndPr/>
        <w:sdtContent>
          <w:p w14:paraId="19819F02" w14:textId="210449A3" w:rsidR="003065F0" w:rsidRDefault="003065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2464EC" w14:textId="77777777" w:rsidR="003065F0" w:rsidRDefault="00306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B52C" w14:textId="77777777" w:rsidR="009D4340" w:rsidRDefault="009D4340" w:rsidP="003065F0">
      <w:r>
        <w:separator/>
      </w:r>
    </w:p>
  </w:footnote>
  <w:footnote w:type="continuationSeparator" w:id="0">
    <w:p w14:paraId="4F5E8ED4" w14:textId="77777777" w:rsidR="009D4340" w:rsidRDefault="009D4340" w:rsidP="0030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F0C72"/>
    <w:multiLevelType w:val="hybridMultilevel"/>
    <w:tmpl w:val="98BC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C6803"/>
    <w:multiLevelType w:val="hybridMultilevel"/>
    <w:tmpl w:val="2A8A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F2736E"/>
    <w:multiLevelType w:val="hybridMultilevel"/>
    <w:tmpl w:val="3FE4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2D4ABC"/>
    <w:multiLevelType w:val="hybridMultilevel"/>
    <w:tmpl w:val="A41A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A5C71"/>
    <w:multiLevelType w:val="hybridMultilevel"/>
    <w:tmpl w:val="632C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05C9E"/>
    <w:multiLevelType w:val="hybridMultilevel"/>
    <w:tmpl w:val="E4F4F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A14EF"/>
    <w:multiLevelType w:val="hybridMultilevel"/>
    <w:tmpl w:val="97C2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368842">
    <w:abstractNumId w:val="3"/>
  </w:num>
  <w:num w:numId="2" w16cid:durableId="1634553006">
    <w:abstractNumId w:val="1"/>
  </w:num>
  <w:num w:numId="3" w16cid:durableId="1741051013">
    <w:abstractNumId w:val="6"/>
  </w:num>
  <w:num w:numId="4" w16cid:durableId="617954470">
    <w:abstractNumId w:val="5"/>
  </w:num>
  <w:num w:numId="5" w16cid:durableId="314653938">
    <w:abstractNumId w:val="2"/>
  </w:num>
  <w:num w:numId="6" w16cid:durableId="2057776136">
    <w:abstractNumId w:val="4"/>
  </w:num>
  <w:num w:numId="7" w16cid:durableId="152070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7C"/>
    <w:rsid w:val="000044D0"/>
    <w:rsid w:val="00005B3D"/>
    <w:rsid w:val="00022D4B"/>
    <w:rsid w:val="00023903"/>
    <w:rsid w:val="00055109"/>
    <w:rsid w:val="0006200C"/>
    <w:rsid w:val="00073343"/>
    <w:rsid w:val="000757C5"/>
    <w:rsid w:val="00093B6B"/>
    <w:rsid w:val="000A3519"/>
    <w:rsid w:val="000C7F60"/>
    <w:rsid w:val="000D3955"/>
    <w:rsid w:val="00135E3A"/>
    <w:rsid w:val="00153601"/>
    <w:rsid w:val="00165681"/>
    <w:rsid w:val="00171D36"/>
    <w:rsid w:val="001806A4"/>
    <w:rsid w:val="001B3DD6"/>
    <w:rsid w:val="001D4DD4"/>
    <w:rsid w:val="0021029D"/>
    <w:rsid w:val="00246F61"/>
    <w:rsid w:val="00261EF7"/>
    <w:rsid w:val="002B5A1C"/>
    <w:rsid w:val="002C57AB"/>
    <w:rsid w:val="002D61D0"/>
    <w:rsid w:val="002F37D4"/>
    <w:rsid w:val="00304E62"/>
    <w:rsid w:val="003065F0"/>
    <w:rsid w:val="00335EE9"/>
    <w:rsid w:val="00376BAC"/>
    <w:rsid w:val="003A3A47"/>
    <w:rsid w:val="003B53A2"/>
    <w:rsid w:val="003C4AC2"/>
    <w:rsid w:val="003D253A"/>
    <w:rsid w:val="003D28F4"/>
    <w:rsid w:val="003D66D1"/>
    <w:rsid w:val="003F0E93"/>
    <w:rsid w:val="004071E8"/>
    <w:rsid w:val="0046799B"/>
    <w:rsid w:val="00477F33"/>
    <w:rsid w:val="00482373"/>
    <w:rsid w:val="004A5C7C"/>
    <w:rsid w:val="004D349B"/>
    <w:rsid w:val="004D73E7"/>
    <w:rsid w:val="004F5EAE"/>
    <w:rsid w:val="005178EF"/>
    <w:rsid w:val="005404AC"/>
    <w:rsid w:val="0056052E"/>
    <w:rsid w:val="00563CA5"/>
    <w:rsid w:val="00573DE5"/>
    <w:rsid w:val="0058753D"/>
    <w:rsid w:val="005D4510"/>
    <w:rsid w:val="005F135A"/>
    <w:rsid w:val="006A0AC4"/>
    <w:rsid w:val="006C2B02"/>
    <w:rsid w:val="006D3058"/>
    <w:rsid w:val="00717799"/>
    <w:rsid w:val="00721483"/>
    <w:rsid w:val="007260B8"/>
    <w:rsid w:val="00762E93"/>
    <w:rsid w:val="007637A9"/>
    <w:rsid w:val="00770380"/>
    <w:rsid w:val="00791B67"/>
    <w:rsid w:val="007A16AF"/>
    <w:rsid w:val="007A2A17"/>
    <w:rsid w:val="007F6F3F"/>
    <w:rsid w:val="008108CD"/>
    <w:rsid w:val="00815322"/>
    <w:rsid w:val="00834DE2"/>
    <w:rsid w:val="00841321"/>
    <w:rsid w:val="00886762"/>
    <w:rsid w:val="008A030A"/>
    <w:rsid w:val="008C136A"/>
    <w:rsid w:val="008E5983"/>
    <w:rsid w:val="008E6D38"/>
    <w:rsid w:val="00925944"/>
    <w:rsid w:val="00967D8C"/>
    <w:rsid w:val="00975F3B"/>
    <w:rsid w:val="00986A98"/>
    <w:rsid w:val="00990136"/>
    <w:rsid w:val="009A1EDF"/>
    <w:rsid w:val="009B11E1"/>
    <w:rsid w:val="009B3FDF"/>
    <w:rsid w:val="009D41DA"/>
    <w:rsid w:val="009D4340"/>
    <w:rsid w:val="009E05C9"/>
    <w:rsid w:val="009F42EF"/>
    <w:rsid w:val="00A21632"/>
    <w:rsid w:val="00A46259"/>
    <w:rsid w:val="00A522B4"/>
    <w:rsid w:val="00A53918"/>
    <w:rsid w:val="00A65F1F"/>
    <w:rsid w:val="00A67A42"/>
    <w:rsid w:val="00A75187"/>
    <w:rsid w:val="00A77556"/>
    <w:rsid w:val="00AB4F0A"/>
    <w:rsid w:val="00AE12B4"/>
    <w:rsid w:val="00AE1A32"/>
    <w:rsid w:val="00B20060"/>
    <w:rsid w:val="00B34B83"/>
    <w:rsid w:val="00B52E40"/>
    <w:rsid w:val="00BA51D4"/>
    <w:rsid w:val="00BB2715"/>
    <w:rsid w:val="00BB2BFB"/>
    <w:rsid w:val="00BC0526"/>
    <w:rsid w:val="00BC29D1"/>
    <w:rsid w:val="00BF4746"/>
    <w:rsid w:val="00C105D2"/>
    <w:rsid w:val="00C338AF"/>
    <w:rsid w:val="00C6420B"/>
    <w:rsid w:val="00CA5288"/>
    <w:rsid w:val="00CB026C"/>
    <w:rsid w:val="00CB2B69"/>
    <w:rsid w:val="00CB70AA"/>
    <w:rsid w:val="00CE325F"/>
    <w:rsid w:val="00D26916"/>
    <w:rsid w:val="00D35457"/>
    <w:rsid w:val="00D44076"/>
    <w:rsid w:val="00D67C23"/>
    <w:rsid w:val="00D746CC"/>
    <w:rsid w:val="00D84A5E"/>
    <w:rsid w:val="00D942A1"/>
    <w:rsid w:val="00D96E24"/>
    <w:rsid w:val="00DD703C"/>
    <w:rsid w:val="00DE36B1"/>
    <w:rsid w:val="00DF07F4"/>
    <w:rsid w:val="00E21BCE"/>
    <w:rsid w:val="00E34761"/>
    <w:rsid w:val="00E367BA"/>
    <w:rsid w:val="00E566D5"/>
    <w:rsid w:val="00E57054"/>
    <w:rsid w:val="00EA5B4B"/>
    <w:rsid w:val="00EB3F59"/>
    <w:rsid w:val="00EC40B3"/>
    <w:rsid w:val="00EC6877"/>
    <w:rsid w:val="00EF2A78"/>
    <w:rsid w:val="00F15DAB"/>
    <w:rsid w:val="00F35162"/>
    <w:rsid w:val="00F83700"/>
    <w:rsid w:val="00FB3E6A"/>
    <w:rsid w:val="00FB637C"/>
    <w:rsid w:val="00FE7E46"/>
    <w:rsid w:val="00FF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8CD52"/>
  <w15:docId w15:val="{8CF85778-4D09-4C08-A4A4-CFAEEC49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sz w:val="24"/>
    </w:rPr>
  </w:style>
  <w:style w:type="paragraph" w:styleId="BalloonText">
    <w:name w:val="Balloon Text"/>
    <w:basedOn w:val="Normal"/>
    <w:semiHidden/>
    <w:rsid w:val="00D26916"/>
    <w:rPr>
      <w:rFonts w:ascii="Tahoma" w:hAnsi="Tahoma" w:cs="Tahoma"/>
      <w:sz w:val="16"/>
      <w:szCs w:val="16"/>
    </w:rPr>
  </w:style>
  <w:style w:type="table" w:styleId="TableGrid">
    <w:name w:val="Table Grid"/>
    <w:basedOn w:val="TableNormal"/>
    <w:rsid w:val="00967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B2715"/>
    <w:rPr>
      <w:sz w:val="24"/>
    </w:rPr>
  </w:style>
  <w:style w:type="paragraph" w:styleId="ListParagraph">
    <w:name w:val="List Paragraph"/>
    <w:basedOn w:val="Normal"/>
    <w:uiPriority w:val="34"/>
    <w:qFormat/>
    <w:rsid w:val="00BB2715"/>
    <w:pPr>
      <w:ind w:left="720"/>
      <w:contextualSpacing/>
    </w:pPr>
  </w:style>
  <w:style w:type="paragraph" w:styleId="BodyTextIndent">
    <w:name w:val="Body Text Indent"/>
    <w:basedOn w:val="Normal"/>
    <w:link w:val="BodyTextIndentChar"/>
    <w:semiHidden/>
    <w:unhideWhenUsed/>
    <w:rsid w:val="00BB2715"/>
    <w:pPr>
      <w:spacing w:after="120"/>
      <w:ind w:left="360"/>
    </w:pPr>
  </w:style>
  <w:style w:type="character" w:customStyle="1" w:styleId="BodyTextIndentChar">
    <w:name w:val="Body Text Indent Char"/>
    <w:basedOn w:val="DefaultParagraphFont"/>
    <w:link w:val="BodyTextIndent"/>
    <w:semiHidden/>
    <w:rsid w:val="00BB2715"/>
  </w:style>
  <w:style w:type="paragraph" w:styleId="BodyText3">
    <w:name w:val="Body Text 3"/>
    <w:basedOn w:val="Normal"/>
    <w:link w:val="BodyText3Char"/>
    <w:unhideWhenUsed/>
    <w:rsid w:val="00BB2715"/>
    <w:pPr>
      <w:spacing w:after="120"/>
    </w:pPr>
    <w:rPr>
      <w:sz w:val="16"/>
      <w:szCs w:val="16"/>
    </w:rPr>
  </w:style>
  <w:style w:type="character" w:customStyle="1" w:styleId="BodyText3Char">
    <w:name w:val="Body Text 3 Char"/>
    <w:basedOn w:val="DefaultParagraphFont"/>
    <w:link w:val="BodyText3"/>
    <w:rsid w:val="00BB2715"/>
    <w:rPr>
      <w:sz w:val="16"/>
      <w:szCs w:val="16"/>
    </w:rPr>
  </w:style>
  <w:style w:type="paragraph" w:styleId="Header">
    <w:name w:val="header"/>
    <w:basedOn w:val="Normal"/>
    <w:link w:val="HeaderChar"/>
    <w:unhideWhenUsed/>
    <w:rsid w:val="003065F0"/>
    <w:pPr>
      <w:tabs>
        <w:tab w:val="center" w:pos="4680"/>
        <w:tab w:val="right" w:pos="9360"/>
      </w:tabs>
    </w:pPr>
  </w:style>
  <w:style w:type="character" w:customStyle="1" w:styleId="HeaderChar">
    <w:name w:val="Header Char"/>
    <w:basedOn w:val="DefaultParagraphFont"/>
    <w:link w:val="Header"/>
    <w:rsid w:val="003065F0"/>
  </w:style>
  <w:style w:type="paragraph" w:styleId="Footer">
    <w:name w:val="footer"/>
    <w:basedOn w:val="Normal"/>
    <w:link w:val="FooterChar"/>
    <w:uiPriority w:val="99"/>
    <w:unhideWhenUsed/>
    <w:rsid w:val="003065F0"/>
    <w:pPr>
      <w:tabs>
        <w:tab w:val="center" w:pos="4680"/>
        <w:tab w:val="right" w:pos="9360"/>
      </w:tabs>
    </w:pPr>
  </w:style>
  <w:style w:type="character" w:customStyle="1" w:styleId="FooterChar">
    <w:name w:val="Footer Char"/>
    <w:basedOn w:val="DefaultParagraphFont"/>
    <w:link w:val="Footer"/>
    <w:uiPriority w:val="99"/>
    <w:rsid w:val="00306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4402">
      <w:bodyDiv w:val="1"/>
      <w:marLeft w:val="0"/>
      <w:marRight w:val="0"/>
      <w:marTop w:val="0"/>
      <w:marBottom w:val="0"/>
      <w:divBdr>
        <w:top w:val="none" w:sz="0" w:space="0" w:color="auto"/>
        <w:left w:val="none" w:sz="0" w:space="0" w:color="auto"/>
        <w:bottom w:val="none" w:sz="0" w:space="0" w:color="auto"/>
        <w:right w:val="none" w:sz="0" w:space="0" w:color="auto"/>
      </w:divBdr>
    </w:div>
    <w:div w:id="229459503">
      <w:bodyDiv w:val="1"/>
      <w:marLeft w:val="0"/>
      <w:marRight w:val="0"/>
      <w:marTop w:val="0"/>
      <w:marBottom w:val="0"/>
      <w:divBdr>
        <w:top w:val="none" w:sz="0" w:space="0" w:color="auto"/>
        <w:left w:val="none" w:sz="0" w:space="0" w:color="auto"/>
        <w:bottom w:val="none" w:sz="0" w:space="0" w:color="auto"/>
        <w:right w:val="none" w:sz="0" w:space="0" w:color="auto"/>
      </w:divBdr>
    </w:div>
    <w:div w:id="470907670">
      <w:bodyDiv w:val="1"/>
      <w:marLeft w:val="0"/>
      <w:marRight w:val="0"/>
      <w:marTop w:val="0"/>
      <w:marBottom w:val="0"/>
      <w:divBdr>
        <w:top w:val="none" w:sz="0" w:space="0" w:color="auto"/>
        <w:left w:val="none" w:sz="0" w:space="0" w:color="auto"/>
        <w:bottom w:val="none" w:sz="0" w:space="0" w:color="auto"/>
        <w:right w:val="none" w:sz="0" w:space="0" w:color="auto"/>
      </w:divBdr>
    </w:div>
    <w:div w:id="657345768">
      <w:bodyDiv w:val="1"/>
      <w:marLeft w:val="0"/>
      <w:marRight w:val="0"/>
      <w:marTop w:val="0"/>
      <w:marBottom w:val="0"/>
      <w:divBdr>
        <w:top w:val="none" w:sz="0" w:space="0" w:color="auto"/>
        <w:left w:val="none" w:sz="0" w:space="0" w:color="auto"/>
        <w:bottom w:val="none" w:sz="0" w:space="0" w:color="auto"/>
        <w:right w:val="none" w:sz="0" w:space="0" w:color="auto"/>
      </w:divBdr>
    </w:div>
    <w:div w:id="949822270">
      <w:bodyDiv w:val="1"/>
      <w:marLeft w:val="0"/>
      <w:marRight w:val="0"/>
      <w:marTop w:val="0"/>
      <w:marBottom w:val="0"/>
      <w:divBdr>
        <w:top w:val="none" w:sz="0" w:space="0" w:color="auto"/>
        <w:left w:val="none" w:sz="0" w:space="0" w:color="auto"/>
        <w:bottom w:val="none" w:sz="0" w:space="0" w:color="auto"/>
        <w:right w:val="none" w:sz="0" w:space="0" w:color="auto"/>
      </w:divBdr>
    </w:div>
    <w:div w:id="1063722346">
      <w:bodyDiv w:val="1"/>
      <w:marLeft w:val="0"/>
      <w:marRight w:val="0"/>
      <w:marTop w:val="0"/>
      <w:marBottom w:val="0"/>
      <w:divBdr>
        <w:top w:val="none" w:sz="0" w:space="0" w:color="auto"/>
        <w:left w:val="none" w:sz="0" w:space="0" w:color="auto"/>
        <w:bottom w:val="none" w:sz="0" w:space="0" w:color="auto"/>
        <w:right w:val="none" w:sz="0" w:space="0" w:color="auto"/>
      </w:divBdr>
    </w:div>
    <w:div w:id="1712417848">
      <w:bodyDiv w:val="1"/>
      <w:marLeft w:val="0"/>
      <w:marRight w:val="0"/>
      <w:marTop w:val="0"/>
      <w:marBottom w:val="0"/>
      <w:divBdr>
        <w:top w:val="none" w:sz="0" w:space="0" w:color="auto"/>
        <w:left w:val="none" w:sz="0" w:space="0" w:color="auto"/>
        <w:bottom w:val="none" w:sz="0" w:space="0" w:color="auto"/>
        <w:right w:val="none" w:sz="0" w:space="0" w:color="auto"/>
      </w:divBdr>
    </w:div>
    <w:div w:id="174287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330</Words>
  <Characters>1680</Characters>
  <Application>Microsoft Office Word</Application>
  <DocSecurity>0</DocSecurity>
  <Lines>84</Lines>
  <Paragraphs>80</Paragraphs>
  <ScaleCrop>false</ScaleCrop>
  <HeadingPairs>
    <vt:vector size="2" baseType="variant">
      <vt:variant>
        <vt:lpstr>Title</vt:lpstr>
      </vt:variant>
      <vt:variant>
        <vt:i4>1</vt:i4>
      </vt:variant>
    </vt:vector>
  </HeadingPairs>
  <TitlesOfParts>
    <vt:vector size="1" baseType="lpstr">
      <vt:lpstr>MEMORANDUM</vt:lpstr>
    </vt:vector>
  </TitlesOfParts>
  <Company>ACM</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John Otero</dc:creator>
  <cp:lastModifiedBy>John Otero</cp:lastModifiedBy>
  <cp:revision>20</cp:revision>
  <cp:lastPrinted>2005-05-20T15:01:00Z</cp:lastPrinted>
  <dcterms:created xsi:type="dcterms:W3CDTF">2020-08-31T14:48:00Z</dcterms:created>
  <dcterms:modified xsi:type="dcterms:W3CDTF">2026-05-27T12:55:00Z</dcterms:modified>
</cp:coreProperties>
</file>